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2BEA" w:rsidRDefault="00552BEA" w:rsidP="00552BEA">
      <w:pPr>
        <w:pStyle w:val="ShapkaDocumentu"/>
        <w:spacing w:after="0"/>
        <w:ind w:left="9072"/>
        <w:rPr>
          <w:rFonts w:ascii="Times New Roman" w:hAnsi="Times New Roman"/>
          <w:sz w:val="24"/>
          <w:szCs w:val="24"/>
        </w:rPr>
      </w:pPr>
      <w:r w:rsidRPr="00204364">
        <w:rPr>
          <w:rFonts w:ascii="Times New Roman" w:hAnsi="Times New Roman"/>
          <w:sz w:val="24"/>
          <w:szCs w:val="24"/>
        </w:rPr>
        <w:t>ЗАТВЕРДЖЕНО</w:t>
      </w:r>
      <w:r w:rsidRPr="00204364">
        <w:rPr>
          <w:rFonts w:ascii="Times New Roman" w:hAnsi="Times New Roman"/>
          <w:sz w:val="24"/>
          <w:szCs w:val="24"/>
        </w:rPr>
        <w:br/>
      </w:r>
      <w:r w:rsidR="00742740">
        <w:rPr>
          <w:rFonts w:ascii="Times New Roman" w:hAnsi="Times New Roman"/>
          <w:sz w:val="24"/>
          <w:szCs w:val="24"/>
        </w:rPr>
        <w:t xml:space="preserve">                         </w:t>
      </w:r>
      <w:r w:rsidRPr="00204364">
        <w:rPr>
          <w:rFonts w:ascii="Times New Roman" w:hAnsi="Times New Roman"/>
          <w:sz w:val="24"/>
          <w:szCs w:val="24"/>
        </w:rPr>
        <w:t>Розпорядження міського голови</w:t>
      </w:r>
      <w:r w:rsidRPr="00204364">
        <w:rPr>
          <w:rFonts w:ascii="Times New Roman" w:hAnsi="Times New Roman"/>
          <w:sz w:val="24"/>
          <w:szCs w:val="24"/>
        </w:rPr>
        <w:br/>
      </w:r>
      <w:r w:rsidR="00742740">
        <w:rPr>
          <w:rFonts w:ascii="Times New Roman" w:hAnsi="Times New Roman"/>
          <w:sz w:val="24"/>
          <w:szCs w:val="24"/>
        </w:rPr>
        <w:t xml:space="preserve">               </w:t>
      </w:r>
      <w:r w:rsidR="003250C8">
        <w:rPr>
          <w:rFonts w:ascii="Times New Roman" w:hAnsi="Times New Roman"/>
          <w:sz w:val="24"/>
          <w:szCs w:val="24"/>
        </w:rPr>
        <w:t>11 травня</w:t>
      </w:r>
      <w:r w:rsidRPr="00204364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3</w:t>
      </w:r>
      <w:r w:rsidRPr="00204364">
        <w:rPr>
          <w:rFonts w:ascii="Times New Roman" w:hAnsi="Times New Roman"/>
          <w:sz w:val="24"/>
          <w:szCs w:val="24"/>
        </w:rPr>
        <w:t xml:space="preserve"> року  № </w:t>
      </w:r>
      <w:r w:rsidR="003250C8">
        <w:rPr>
          <w:rFonts w:ascii="Times New Roman" w:hAnsi="Times New Roman"/>
          <w:sz w:val="24"/>
          <w:szCs w:val="24"/>
        </w:rPr>
        <w:t>88</w:t>
      </w:r>
    </w:p>
    <w:p w:rsidR="00742740" w:rsidRDefault="00742740" w:rsidP="00552BEA">
      <w:pPr>
        <w:pStyle w:val="ShapkaDocumentu"/>
        <w:spacing w:after="0"/>
        <w:ind w:left="9072"/>
        <w:rPr>
          <w:rFonts w:ascii="Times New Roman" w:hAnsi="Times New Roman"/>
          <w:sz w:val="24"/>
          <w:szCs w:val="24"/>
        </w:rPr>
      </w:pPr>
    </w:p>
    <w:p w:rsidR="00742740" w:rsidRDefault="001254E3" w:rsidP="00552BEA">
      <w:pPr>
        <w:pStyle w:val="ShapkaDocumentu"/>
        <w:spacing w:after="0"/>
        <w:ind w:left="907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</w:t>
      </w:r>
      <w:r w:rsidR="00742740">
        <w:rPr>
          <w:rFonts w:ascii="Times New Roman" w:hAnsi="Times New Roman"/>
          <w:sz w:val="24"/>
          <w:szCs w:val="24"/>
        </w:rPr>
        <w:t xml:space="preserve">(в редакції розпорядження міського голови </w:t>
      </w:r>
    </w:p>
    <w:p w:rsidR="001254E3" w:rsidRPr="00204364" w:rsidRDefault="001254E3" w:rsidP="00552BEA">
      <w:pPr>
        <w:pStyle w:val="ShapkaDocumentu"/>
        <w:spacing w:after="0"/>
        <w:ind w:left="907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</w:t>
      </w:r>
      <w:r w:rsidR="00652F64">
        <w:rPr>
          <w:rFonts w:ascii="Times New Roman" w:hAnsi="Times New Roman"/>
          <w:sz w:val="24"/>
          <w:szCs w:val="24"/>
        </w:rPr>
        <w:t>27.06.</w:t>
      </w:r>
      <w:r>
        <w:rPr>
          <w:rFonts w:ascii="Times New Roman" w:hAnsi="Times New Roman"/>
          <w:sz w:val="24"/>
          <w:szCs w:val="24"/>
        </w:rPr>
        <w:t>2024 року №</w:t>
      </w:r>
      <w:r w:rsidR="00652F64">
        <w:rPr>
          <w:rFonts w:ascii="Times New Roman" w:hAnsi="Times New Roman"/>
          <w:sz w:val="24"/>
          <w:szCs w:val="24"/>
        </w:rPr>
        <w:t xml:space="preserve"> 107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)</w:t>
      </w:r>
    </w:p>
    <w:p w:rsidR="00552BEA" w:rsidRPr="00204364" w:rsidRDefault="00552BEA" w:rsidP="00552BEA">
      <w:pPr>
        <w:pStyle w:val="a3"/>
        <w:spacing w:before="0" w:after="0"/>
        <w:rPr>
          <w:rFonts w:ascii="Times New Roman" w:hAnsi="Times New Roman"/>
          <w:sz w:val="24"/>
          <w:szCs w:val="24"/>
        </w:rPr>
      </w:pPr>
    </w:p>
    <w:p w:rsidR="00552BEA" w:rsidRPr="00204364" w:rsidRDefault="00552BEA" w:rsidP="00552BEA">
      <w:pPr>
        <w:pStyle w:val="a3"/>
        <w:spacing w:before="0" w:after="0"/>
        <w:rPr>
          <w:rFonts w:ascii="Times New Roman" w:hAnsi="Times New Roman"/>
          <w:sz w:val="24"/>
          <w:szCs w:val="24"/>
        </w:rPr>
      </w:pPr>
      <w:r w:rsidRPr="00204364">
        <w:rPr>
          <w:rFonts w:ascii="Times New Roman" w:hAnsi="Times New Roman"/>
          <w:sz w:val="24"/>
          <w:szCs w:val="24"/>
        </w:rPr>
        <w:t>План заходів</w:t>
      </w:r>
      <w:r>
        <w:rPr>
          <w:rFonts w:ascii="Times New Roman" w:hAnsi="Times New Roman"/>
          <w:sz w:val="24"/>
          <w:szCs w:val="24"/>
        </w:rPr>
        <w:t xml:space="preserve"> Ніжинської </w:t>
      </w:r>
      <w:r w:rsidR="00BD701C">
        <w:rPr>
          <w:rFonts w:ascii="Times New Roman" w:hAnsi="Times New Roman"/>
          <w:sz w:val="24"/>
          <w:szCs w:val="24"/>
        </w:rPr>
        <w:t xml:space="preserve">міської </w:t>
      </w:r>
      <w:r>
        <w:rPr>
          <w:rFonts w:ascii="Times New Roman" w:hAnsi="Times New Roman"/>
          <w:sz w:val="24"/>
          <w:szCs w:val="24"/>
        </w:rPr>
        <w:t>територіальної громади</w:t>
      </w:r>
      <w:r w:rsidRPr="00204364">
        <w:rPr>
          <w:rFonts w:ascii="Times New Roman" w:hAnsi="Times New Roman"/>
          <w:sz w:val="24"/>
          <w:szCs w:val="24"/>
        </w:rPr>
        <w:br/>
        <w:t>на 202</w:t>
      </w:r>
      <w:r>
        <w:rPr>
          <w:rFonts w:ascii="Times New Roman" w:hAnsi="Times New Roman"/>
          <w:sz w:val="24"/>
          <w:szCs w:val="24"/>
        </w:rPr>
        <w:t xml:space="preserve">3 – </w:t>
      </w:r>
      <w:r w:rsidRPr="00204364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4</w:t>
      </w:r>
      <w:r w:rsidRPr="00204364">
        <w:rPr>
          <w:rFonts w:ascii="Times New Roman" w:hAnsi="Times New Roman"/>
          <w:sz w:val="24"/>
          <w:szCs w:val="24"/>
        </w:rPr>
        <w:t xml:space="preserve"> роки з реалізації Національної стратегії із створення </w:t>
      </w:r>
    </w:p>
    <w:p w:rsidR="00552BEA" w:rsidRPr="00204364" w:rsidRDefault="00552BEA" w:rsidP="00552BEA">
      <w:pPr>
        <w:pStyle w:val="a3"/>
        <w:spacing w:before="0" w:after="0"/>
        <w:rPr>
          <w:rFonts w:ascii="Times New Roman" w:hAnsi="Times New Roman"/>
          <w:sz w:val="24"/>
          <w:szCs w:val="24"/>
        </w:rPr>
      </w:pPr>
      <w:proofErr w:type="spellStart"/>
      <w:r w:rsidRPr="00204364">
        <w:rPr>
          <w:rFonts w:ascii="Times New Roman" w:hAnsi="Times New Roman"/>
          <w:sz w:val="24"/>
          <w:szCs w:val="24"/>
        </w:rPr>
        <w:t>безбар’єрного</w:t>
      </w:r>
      <w:proofErr w:type="spellEnd"/>
      <w:r w:rsidRPr="00204364">
        <w:rPr>
          <w:rFonts w:ascii="Times New Roman" w:hAnsi="Times New Roman"/>
          <w:sz w:val="24"/>
          <w:szCs w:val="24"/>
        </w:rPr>
        <w:t xml:space="preserve"> простору в Україні на період до 2030 року</w:t>
      </w:r>
    </w:p>
    <w:tbl>
      <w:tblPr>
        <w:tblStyle w:val="a4"/>
        <w:tblW w:w="16444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393"/>
        <w:gridCol w:w="4236"/>
        <w:gridCol w:w="2566"/>
        <w:gridCol w:w="1418"/>
        <w:gridCol w:w="1417"/>
        <w:gridCol w:w="2414"/>
      </w:tblGrid>
      <w:tr w:rsidR="00407A97" w:rsidRPr="00552BEA" w:rsidTr="00304807">
        <w:tc>
          <w:tcPr>
            <w:tcW w:w="4393" w:type="dxa"/>
            <w:vMerge w:val="restart"/>
            <w:vAlign w:val="center"/>
          </w:tcPr>
          <w:p w:rsidR="00552BEA" w:rsidRPr="00407A97" w:rsidRDefault="00552BEA" w:rsidP="00552BEA">
            <w:pPr>
              <w:pStyle w:val="a5"/>
              <w:tabs>
                <w:tab w:val="left" w:pos="244"/>
              </w:tabs>
              <w:spacing w:before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7A97">
              <w:rPr>
                <w:rFonts w:ascii="Times New Roman" w:hAnsi="Times New Roman"/>
                <w:b/>
                <w:sz w:val="24"/>
                <w:szCs w:val="24"/>
              </w:rPr>
              <w:t>Завдання</w:t>
            </w:r>
          </w:p>
        </w:tc>
        <w:tc>
          <w:tcPr>
            <w:tcW w:w="4236" w:type="dxa"/>
            <w:vMerge w:val="restart"/>
            <w:vAlign w:val="center"/>
          </w:tcPr>
          <w:p w:rsidR="00552BEA" w:rsidRPr="00407A97" w:rsidRDefault="00552BEA" w:rsidP="00552BEA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7A97">
              <w:rPr>
                <w:rFonts w:ascii="Times New Roman" w:hAnsi="Times New Roman"/>
                <w:b/>
                <w:sz w:val="24"/>
                <w:szCs w:val="24"/>
              </w:rPr>
              <w:t>Захід</w:t>
            </w:r>
          </w:p>
        </w:tc>
        <w:tc>
          <w:tcPr>
            <w:tcW w:w="2566" w:type="dxa"/>
            <w:vMerge w:val="restart"/>
            <w:vAlign w:val="center"/>
          </w:tcPr>
          <w:p w:rsidR="00552BEA" w:rsidRPr="00407A97" w:rsidRDefault="00552BEA" w:rsidP="00552BEA">
            <w:pPr>
              <w:pStyle w:val="a5"/>
              <w:spacing w:before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7A97">
              <w:rPr>
                <w:rFonts w:ascii="Times New Roman" w:hAnsi="Times New Roman"/>
                <w:b/>
                <w:sz w:val="24"/>
                <w:szCs w:val="24"/>
              </w:rPr>
              <w:t>Очікуваний результат</w:t>
            </w:r>
          </w:p>
        </w:tc>
        <w:tc>
          <w:tcPr>
            <w:tcW w:w="2835" w:type="dxa"/>
            <w:gridSpan w:val="2"/>
          </w:tcPr>
          <w:p w:rsidR="00552BEA" w:rsidRPr="00407A97" w:rsidRDefault="00552BEA" w:rsidP="00552B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407A97">
              <w:rPr>
                <w:rFonts w:ascii="Times New Roman" w:hAnsi="Times New Roman" w:cs="Times New Roman"/>
                <w:b/>
                <w:sz w:val="24"/>
                <w:szCs w:val="24"/>
              </w:rPr>
              <w:t>Термін</w:t>
            </w:r>
            <w:proofErr w:type="spellEnd"/>
            <w:r w:rsidRPr="00407A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7A97">
              <w:rPr>
                <w:rFonts w:ascii="Times New Roman" w:hAnsi="Times New Roman" w:cs="Times New Roman"/>
                <w:b/>
                <w:sz w:val="24"/>
                <w:szCs w:val="24"/>
              </w:rPr>
              <w:t>реалізації</w:t>
            </w:r>
            <w:proofErr w:type="spellEnd"/>
          </w:p>
        </w:tc>
        <w:tc>
          <w:tcPr>
            <w:tcW w:w="2414" w:type="dxa"/>
            <w:vMerge w:val="restart"/>
            <w:vAlign w:val="center"/>
          </w:tcPr>
          <w:p w:rsidR="00552BEA" w:rsidRPr="00407A97" w:rsidRDefault="00552BEA" w:rsidP="00552B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07A9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Відповідальний</w:t>
            </w:r>
          </w:p>
        </w:tc>
      </w:tr>
      <w:tr w:rsidR="002979B7" w:rsidRPr="00552BEA" w:rsidTr="00304807">
        <w:tc>
          <w:tcPr>
            <w:tcW w:w="4393" w:type="dxa"/>
            <w:vMerge/>
          </w:tcPr>
          <w:p w:rsidR="00552BEA" w:rsidRPr="00552BEA" w:rsidRDefault="00552BEA" w:rsidP="00552B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36" w:type="dxa"/>
            <w:vMerge/>
          </w:tcPr>
          <w:p w:rsidR="00552BEA" w:rsidRPr="00552BEA" w:rsidRDefault="00552BEA" w:rsidP="00552B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66" w:type="dxa"/>
            <w:vMerge/>
          </w:tcPr>
          <w:p w:rsidR="00552BEA" w:rsidRPr="00552BEA" w:rsidRDefault="00552BEA" w:rsidP="00552B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552BEA" w:rsidRPr="00552BEA" w:rsidRDefault="00552BEA" w:rsidP="00552B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52BE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Дата початку</w:t>
            </w:r>
          </w:p>
        </w:tc>
        <w:tc>
          <w:tcPr>
            <w:tcW w:w="1417" w:type="dxa"/>
          </w:tcPr>
          <w:p w:rsidR="00552BEA" w:rsidRPr="00552BEA" w:rsidRDefault="00552BEA" w:rsidP="00552B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52BE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Дата завершення</w:t>
            </w:r>
          </w:p>
        </w:tc>
        <w:tc>
          <w:tcPr>
            <w:tcW w:w="2414" w:type="dxa"/>
            <w:vMerge/>
          </w:tcPr>
          <w:p w:rsidR="00552BEA" w:rsidRPr="00552BEA" w:rsidRDefault="00552BEA" w:rsidP="00552B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07A97" w:rsidRPr="00552BEA" w:rsidTr="00A257F2">
        <w:tc>
          <w:tcPr>
            <w:tcW w:w="16444" w:type="dxa"/>
            <w:gridSpan w:val="6"/>
          </w:tcPr>
          <w:p w:rsidR="00407A97" w:rsidRPr="00CC2766" w:rsidRDefault="00407A97" w:rsidP="00407A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C276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Напрям 1. Фізична </w:t>
            </w:r>
            <w:proofErr w:type="spellStart"/>
            <w:r w:rsidRPr="00CC276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безбар’єрність</w:t>
            </w:r>
            <w:proofErr w:type="spellEnd"/>
            <w:r w:rsidRPr="00CC276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: Усі об’єкти фізичного оточення і транспорту доступні для всіх суспільних груп незалежно від віку, стану здоров’я, інвалідності, майнового стану, місця проживання та інших ознак</w:t>
            </w:r>
          </w:p>
          <w:p w:rsidR="00907659" w:rsidRPr="00407A97" w:rsidRDefault="00907659" w:rsidP="00407A9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</w:p>
        </w:tc>
      </w:tr>
      <w:tr w:rsidR="00407A97" w:rsidRPr="00552BEA" w:rsidTr="00A257F2">
        <w:tc>
          <w:tcPr>
            <w:tcW w:w="16444" w:type="dxa"/>
            <w:gridSpan w:val="6"/>
          </w:tcPr>
          <w:p w:rsidR="00407A97" w:rsidRPr="00407A97" w:rsidRDefault="00407A97" w:rsidP="00943F8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407A97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Стратегічна ціль 1.1.: системи моніторингу і контролю забезпечують застосування норм і стандартів доступності об</w:t>
            </w:r>
            <w:r w:rsidRPr="00407A97">
              <w:rPr>
                <w:rFonts w:ascii="Times New Roman" w:hAnsi="Times New Roman" w:cs="Times New Roman"/>
                <w:i/>
                <w:sz w:val="24"/>
                <w:szCs w:val="24"/>
              </w:rPr>
              <w:t>’</w:t>
            </w:r>
            <w:proofErr w:type="spellStart"/>
            <w:r w:rsidRPr="00407A97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єктів</w:t>
            </w:r>
            <w:proofErr w:type="spellEnd"/>
            <w:r w:rsidRPr="00407A97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фізичного оточення і </w:t>
            </w:r>
            <w:proofErr w:type="spellStart"/>
            <w:r w:rsidRPr="00407A97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траспорту</w:t>
            </w:r>
            <w:proofErr w:type="spellEnd"/>
          </w:p>
        </w:tc>
      </w:tr>
      <w:tr w:rsidR="00E754B9" w:rsidRPr="00552BEA" w:rsidTr="00304807">
        <w:tc>
          <w:tcPr>
            <w:tcW w:w="4393" w:type="dxa"/>
            <w:vMerge w:val="restart"/>
          </w:tcPr>
          <w:p w:rsidR="00E754B9" w:rsidRPr="00DD2584" w:rsidRDefault="00D64443" w:rsidP="00E754B9">
            <w:pPr>
              <w:suppressAutoHyphens/>
              <w:spacing w:before="120" w:line="228" w:lineRule="auto"/>
              <w:ind w:leftChars="-1" w:right="57" w:hangingChars="1" w:hanging="2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1</w:t>
            </w:r>
            <w:r w:rsidR="00E754B9" w:rsidRPr="00DD258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="00E754B9" w:rsidRPr="00DD258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Забезпечення</w:t>
            </w:r>
            <w:proofErr w:type="spellEnd"/>
            <w:r w:rsidR="00E754B9" w:rsidRPr="00DD258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E754B9" w:rsidRPr="00DD258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збору</w:t>
            </w:r>
            <w:proofErr w:type="spellEnd"/>
            <w:r w:rsidR="00E754B9" w:rsidRPr="00DD258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="00E754B9" w:rsidRPr="00DD258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аналізу</w:t>
            </w:r>
            <w:proofErr w:type="spellEnd"/>
            <w:r w:rsidR="00E754B9" w:rsidRPr="00DD258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та </w:t>
            </w:r>
            <w:proofErr w:type="spellStart"/>
            <w:r w:rsidR="00E754B9" w:rsidRPr="00DD258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оприлюднення</w:t>
            </w:r>
            <w:proofErr w:type="spellEnd"/>
            <w:r w:rsidR="00E754B9" w:rsidRPr="00DD258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E754B9" w:rsidRPr="00DD258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інформації</w:t>
            </w:r>
            <w:proofErr w:type="spellEnd"/>
            <w:r w:rsidR="00E754B9" w:rsidRPr="00DD258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про стан </w:t>
            </w:r>
            <w:proofErr w:type="spellStart"/>
            <w:r w:rsidR="00E754B9" w:rsidRPr="00DD258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фізичної</w:t>
            </w:r>
            <w:proofErr w:type="spellEnd"/>
            <w:r w:rsidR="00E754B9" w:rsidRPr="00DD258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E754B9" w:rsidRPr="00DD258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доступності</w:t>
            </w:r>
            <w:proofErr w:type="spellEnd"/>
            <w:r w:rsidR="00E754B9" w:rsidRPr="00DD258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E754B9" w:rsidRPr="00DD258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готелів</w:t>
            </w:r>
            <w:proofErr w:type="spellEnd"/>
            <w:r w:rsidR="00E754B9" w:rsidRPr="00DD258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="00E754B9" w:rsidRPr="00DD258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інших</w:t>
            </w:r>
            <w:proofErr w:type="spellEnd"/>
            <w:r w:rsidR="00E754B9" w:rsidRPr="00DD258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E754B9" w:rsidRPr="00DD258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об’єкт</w:t>
            </w:r>
            <w:r w:rsidR="00E754B9" w:rsidRPr="00DD2584">
              <w:rPr>
                <w:rFonts w:ascii="Times New Roman" w:hAnsi="Times New Roman"/>
                <w:sz w:val="24"/>
                <w:szCs w:val="24"/>
                <w:lang w:eastAsia="uk-UA"/>
              </w:rPr>
              <w:t>ів</w:t>
            </w:r>
            <w:proofErr w:type="spellEnd"/>
            <w:r w:rsidR="00E754B9" w:rsidRPr="00DD258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="00E754B9" w:rsidRPr="00DD258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призначених</w:t>
            </w:r>
            <w:proofErr w:type="spellEnd"/>
            <w:r w:rsidR="00E754B9" w:rsidRPr="00DD258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="00E754B9" w:rsidRPr="00DD258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надання</w:t>
            </w:r>
            <w:proofErr w:type="spellEnd"/>
            <w:r w:rsidR="00E754B9" w:rsidRPr="00DD258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E754B9" w:rsidRPr="00DD258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послуг</w:t>
            </w:r>
            <w:proofErr w:type="spellEnd"/>
            <w:r w:rsidR="00E754B9" w:rsidRPr="00DD258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з </w:t>
            </w:r>
            <w:proofErr w:type="spellStart"/>
            <w:r w:rsidR="00E754B9" w:rsidRPr="00DD258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розміщення</w:t>
            </w:r>
            <w:proofErr w:type="spellEnd"/>
            <w:r w:rsidR="00E754B9" w:rsidRPr="00DD258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="00E754B9" w:rsidRPr="00DD258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курортних</w:t>
            </w:r>
            <w:proofErr w:type="spellEnd"/>
            <w:r w:rsidR="00E754B9" w:rsidRPr="00DD258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E754B9" w:rsidRPr="00DD258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заклад</w:t>
            </w:r>
            <w:r w:rsidR="00E754B9" w:rsidRPr="00DD2584">
              <w:rPr>
                <w:rFonts w:ascii="Times New Roman" w:hAnsi="Times New Roman"/>
                <w:sz w:val="24"/>
                <w:szCs w:val="24"/>
                <w:lang w:eastAsia="uk-UA"/>
              </w:rPr>
              <w:t>ів</w:t>
            </w:r>
            <w:proofErr w:type="spellEnd"/>
            <w:r w:rsidR="00E754B9" w:rsidRPr="00DD258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="00E754B9" w:rsidRPr="00DD258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приміщен</w:t>
            </w:r>
            <w:r w:rsidR="00E754B9" w:rsidRPr="00DD2584">
              <w:rPr>
                <w:rFonts w:ascii="Times New Roman" w:hAnsi="Times New Roman"/>
                <w:sz w:val="24"/>
                <w:szCs w:val="24"/>
                <w:lang w:eastAsia="uk-UA"/>
              </w:rPr>
              <w:t>ь</w:t>
            </w:r>
            <w:proofErr w:type="spellEnd"/>
            <w:r w:rsidR="00E754B9" w:rsidRPr="00DD258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</w:t>
            </w:r>
            <w:r w:rsidR="00E754B9" w:rsidRPr="00DD2584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 </w:t>
            </w:r>
            <w:proofErr w:type="spellStart"/>
            <w:r w:rsidR="00E754B9" w:rsidRPr="00DD2584">
              <w:rPr>
                <w:rFonts w:ascii="Times New Roman" w:hAnsi="Times New Roman"/>
                <w:sz w:val="24"/>
                <w:szCs w:val="24"/>
                <w:lang w:eastAsia="uk-UA"/>
              </w:rPr>
              <w:t>яких</w:t>
            </w:r>
            <w:proofErr w:type="spellEnd"/>
            <w:r w:rsidR="00DD2584" w:rsidRPr="00CD5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здійснюють свою діяльність туроператори, об</w:t>
            </w:r>
            <w:r w:rsidR="00DD2584" w:rsidRPr="00CD5F1E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 w:rsidR="00DD2584" w:rsidRPr="00CD5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єктах</w:t>
            </w:r>
            <w:proofErr w:type="spellEnd"/>
            <w:r w:rsidR="00DD2584" w:rsidRPr="00CD5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туристичної інфраструктури на транспортних магістралях</w:t>
            </w:r>
          </w:p>
        </w:tc>
        <w:tc>
          <w:tcPr>
            <w:tcW w:w="4236" w:type="dxa"/>
          </w:tcPr>
          <w:p w:rsidR="00E754B9" w:rsidRPr="00DD2584" w:rsidRDefault="00E754B9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D2584">
              <w:rPr>
                <w:rFonts w:ascii="Times New Roman" w:hAnsi="Times New Roman"/>
                <w:sz w:val="24"/>
                <w:szCs w:val="24"/>
              </w:rPr>
              <w:t>1.1</w:t>
            </w:r>
            <w:r w:rsidRPr="00DD2584">
              <w:rPr>
                <w:rFonts w:ascii="Times New Roman" w:hAnsi="Times New Roman"/>
                <w:sz w:val="24"/>
                <w:szCs w:val="24"/>
                <w:lang w:val="uk-UA"/>
              </w:rPr>
              <w:t>.1.1.</w:t>
            </w:r>
            <w:r w:rsidRPr="00DD25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584">
              <w:rPr>
                <w:rFonts w:ascii="Times New Roman" w:hAnsi="Times New Roman"/>
                <w:sz w:val="24"/>
                <w:szCs w:val="24"/>
              </w:rPr>
              <w:t>прове</w:t>
            </w:r>
            <w:r w:rsidR="00DD2584">
              <w:rPr>
                <w:rFonts w:ascii="Times New Roman" w:hAnsi="Times New Roman"/>
                <w:sz w:val="24"/>
                <w:szCs w:val="24"/>
                <w:lang w:val="uk-UA"/>
              </w:rPr>
              <w:t>дення</w:t>
            </w:r>
            <w:proofErr w:type="spellEnd"/>
            <w:r w:rsidRPr="00DD25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584">
              <w:rPr>
                <w:rFonts w:ascii="Times New Roman" w:hAnsi="Times New Roman"/>
                <w:sz w:val="24"/>
                <w:szCs w:val="24"/>
              </w:rPr>
              <w:t>зб</w:t>
            </w:r>
            <w:proofErr w:type="spellEnd"/>
            <w:r w:rsidR="00DD2584">
              <w:rPr>
                <w:rFonts w:ascii="Times New Roman" w:hAnsi="Times New Roman"/>
                <w:sz w:val="24"/>
                <w:szCs w:val="24"/>
                <w:lang w:val="uk-UA"/>
              </w:rPr>
              <w:t>о</w:t>
            </w:r>
            <w:r w:rsidRPr="00DD2584">
              <w:rPr>
                <w:rFonts w:ascii="Times New Roman" w:hAnsi="Times New Roman"/>
                <w:sz w:val="24"/>
                <w:szCs w:val="24"/>
              </w:rPr>
              <w:t>р</w:t>
            </w:r>
            <w:r w:rsidR="00DD2584">
              <w:rPr>
                <w:rFonts w:ascii="Times New Roman" w:hAnsi="Times New Roman"/>
                <w:sz w:val="24"/>
                <w:szCs w:val="24"/>
                <w:lang w:val="uk-UA"/>
              </w:rPr>
              <w:t>у</w:t>
            </w:r>
            <w:r w:rsidRPr="00DD2584">
              <w:rPr>
                <w:rFonts w:ascii="Times New Roman" w:hAnsi="Times New Roman"/>
                <w:sz w:val="24"/>
                <w:szCs w:val="24"/>
              </w:rPr>
              <w:t>,</w:t>
            </w:r>
            <w:r w:rsidR="00DD258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D2584">
              <w:rPr>
                <w:rFonts w:ascii="Times New Roman" w:hAnsi="Times New Roman"/>
                <w:sz w:val="24"/>
                <w:szCs w:val="24"/>
              </w:rPr>
              <w:t>систематизаці</w:t>
            </w:r>
            <w:proofErr w:type="spellEnd"/>
            <w:r w:rsidR="00CC2766">
              <w:rPr>
                <w:rFonts w:ascii="Times New Roman" w:hAnsi="Times New Roman"/>
                <w:sz w:val="24"/>
                <w:szCs w:val="24"/>
                <w:lang w:val="uk-UA"/>
              </w:rPr>
              <w:t>ї</w:t>
            </w:r>
            <w:r w:rsidRPr="00DD2584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DD2584">
              <w:rPr>
                <w:rFonts w:ascii="Times New Roman" w:hAnsi="Times New Roman"/>
                <w:sz w:val="24"/>
                <w:szCs w:val="24"/>
              </w:rPr>
              <w:t>аналіз</w:t>
            </w:r>
            <w:proofErr w:type="spellEnd"/>
            <w:r w:rsidR="00CC2766">
              <w:rPr>
                <w:rFonts w:ascii="Times New Roman" w:hAnsi="Times New Roman"/>
                <w:sz w:val="24"/>
                <w:szCs w:val="24"/>
                <w:lang w:val="uk-UA"/>
              </w:rPr>
              <w:t>у</w:t>
            </w:r>
            <w:r w:rsidRPr="00DD25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584">
              <w:rPr>
                <w:rFonts w:ascii="Times New Roman" w:hAnsi="Times New Roman"/>
                <w:sz w:val="24"/>
                <w:szCs w:val="24"/>
              </w:rPr>
              <w:t>інформації</w:t>
            </w:r>
            <w:proofErr w:type="spellEnd"/>
            <w:r w:rsidRPr="00DD2584">
              <w:rPr>
                <w:rFonts w:ascii="Times New Roman" w:hAnsi="Times New Roman"/>
                <w:sz w:val="24"/>
                <w:szCs w:val="24"/>
              </w:rPr>
              <w:t xml:space="preserve"> про стан </w:t>
            </w:r>
            <w:proofErr w:type="spellStart"/>
            <w:r w:rsidRPr="00DD2584">
              <w:rPr>
                <w:rFonts w:ascii="Times New Roman" w:hAnsi="Times New Roman"/>
                <w:sz w:val="24"/>
                <w:szCs w:val="24"/>
              </w:rPr>
              <w:t>фізичної</w:t>
            </w:r>
            <w:proofErr w:type="spellEnd"/>
            <w:r w:rsidRPr="00DD25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584">
              <w:rPr>
                <w:rFonts w:ascii="Times New Roman" w:hAnsi="Times New Roman"/>
                <w:sz w:val="24"/>
                <w:szCs w:val="24"/>
              </w:rPr>
              <w:t>доступності</w:t>
            </w:r>
            <w:proofErr w:type="spellEnd"/>
            <w:r w:rsidRPr="00DD2584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DD2584">
              <w:rPr>
                <w:rFonts w:ascii="Times New Roman" w:hAnsi="Times New Roman"/>
                <w:sz w:val="24"/>
                <w:szCs w:val="24"/>
              </w:rPr>
              <w:t>готелях</w:t>
            </w:r>
            <w:proofErr w:type="spellEnd"/>
            <w:r w:rsidRPr="00DD258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D2584">
              <w:rPr>
                <w:rFonts w:ascii="Times New Roman" w:hAnsi="Times New Roman"/>
                <w:sz w:val="24"/>
                <w:szCs w:val="24"/>
              </w:rPr>
              <w:t>інших</w:t>
            </w:r>
            <w:proofErr w:type="spellEnd"/>
            <w:r w:rsidRPr="00DD25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584">
              <w:rPr>
                <w:rFonts w:ascii="Times New Roman" w:hAnsi="Times New Roman"/>
                <w:sz w:val="24"/>
                <w:szCs w:val="24"/>
              </w:rPr>
              <w:t>об’єктах</w:t>
            </w:r>
            <w:proofErr w:type="spellEnd"/>
            <w:r w:rsidRPr="00DD258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D2584">
              <w:rPr>
                <w:rFonts w:ascii="Times New Roman" w:hAnsi="Times New Roman"/>
                <w:sz w:val="24"/>
                <w:szCs w:val="24"/>
              </w:rPr>
              <w:t>призначених</w:t>
            </w:r>
            <w:proofErr w:type="spellEnd"/>
            <w:r w:rsidRPr="00DD2584"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proofErr w:type="spellStart"/>
            <w:r w:rsidRPr="00DD2584">
              <w:rPr>
                <w:rFonts w:ascii="Times New Roman" w:hAnsi="Times New Roman"/>
                <w:sz w:val="24"/>
                <w:szCs w:val="24"/>
              </w:rPr>
              <w:t>надання</w:t>
            </w:r>
            <w:proofErr w:type="spellEnd"/>
            <w:r w:rsidRPr="00DD25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584">
              <w:rPr>
                <w:rFonts w:ascii="Times New Roman" w:hAnsi="Times New Roman"/>
                <w:sz w:val="24"/>
                <w:szCs w:val="24"/>
              </w:rPr>
              <w:t>послуг</w:t>
            </w:r>
            <w:proofErr w:type="spellEnd"/>
            <w:r w:rsidRPr="00DD2584">
              <w:rPr>
                <w:rFonts w:ascii="Times New Roman" w:hAnsi="Times New Roman"/>
                <w:sz w:val="24"/>
                <w:szCs w:val="24"/>
              </w:rPr>
              <w:t xml:space="preserve"> з </w:t>
            </w:r>
            <w:proofErr w:type="spellStart"/>
            <w:proofErr w:type="gramStart"/>
            <w:r w:rsidRPr="00DD2584">
              <w:rPr>
                <w:rFonts w:ascii="Times New Roman" w:hAnsi="Times New Roman"/>
                <w:sz w:val="24"/>
                <w:szCs w:val="24"/>
              </w:rPr>
              <w:t>розміщення</w:t>
            </w:r>
            <w:proofErr w:type="spellEnd"/>
            <w:r w:rsidRPr="00DD2584">
              <w:rPr>
                <w:rFonts w:ascii="Times New Roman" w:hAnsi="Times New Roman"/>
                <w:sz w:val="24"/>
                <w:szCs w:val="24"/>
              </w:rPr>
              <w:t>,</w:t>
            </w:r>
            <w:r w:rsidR="00DD2584">
              <w:rPr>
                <w:rFonts w:ascii="Times New Roman" w:hAnsi="Times New Roman"/>
                <w:sz w:val="24"/>
                <w:szCs w:val="24"/>
                <w:lang w:val="uk-UA"/>
              </w:rPr>
              <w:t>приміщеннях</w:t>
            </w:r>
            <w:proofErr w:type="gramEnd"/>
            <w:r w:rsidR="00DD2584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DD2584">
              <w:rPr>
                <w:rFonts w:ascii="Times New Roman" w:hAnsi="Times New Roman"/>
                <w:sz w:val="24"/>
                <w:szCs w:val="24"/>
              </w:rPr>
              <w:t xml:space="preserve"> де </w:t>
            </w:r>
            <w:proofErr w:type="spellStart"/>
            <w:r w:rsidRPr="00DD2584">
              <w:rPr>
                <w:rFonts w:ascii="Times New Roman" w:hAnsi="Times New Roman"/>
                <w:sz w:val="24"/>
                <w:szCs w:val="24"/>
              </w:rPr>
              <w:t>здійснюють</w:t>
            </w:r>
            <w:proofErr w:type="spellEnd"/>
            <w:r w:rsidRPr="00DD2584">
              <w:rPr>
                <w:rFonts w:ascii="Times New Roman" w:hAnsi="Times New Roman"/>
                <w:sz w:val="24"/>
                <w:szCs w:val="24"/>
              </w:rPr>
              <w:t xml:space="preserve"> свою </w:t>
            </w:r>
            <w:proofErr w:type="spellStart"/>
            <w:r w:rsidRPr="00DD2584">
              <w:rPr>
                <w:rFonts w:ascii="Times New Roman" w:hAnsi="Times New Roman"/>
                <w:sz w:val="24"/>
                <w:szCs w:val="24"/>
              </w:rPr>
              <w:t>діяльність</w:t>
            </w:r>
            <w:proofErr w:type="spellEnd"/>
            <w:r w:rsidRPr="00DD25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584">
              <w:rPr>
                <w:rFonts w:ascii="Times New Roman" w:hAnsi="Times New Roman"/>
                <w:sz w:val="24"/>
                <w:szCs w:val="24"/>
              </w:rPr>
              <w:t>туроператори</w:t>
            </w:r>
            <w:proofErr w:type="spellEnd"/>
            <w:r w:rsidRPr="00DD258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D2584">
              <w:rPr>
                <w:rFonts w:ascii="Times New Roman" w:hAnsi="Times New Roman"/>
                <w:sz w:val="24"/>
                <w:szCs w:val="24"/>
              </w:rPr>
              <w:t>об’єктах</w:t>
            </w:r>
            <w:proofErr w:type="spellEnd"/>
            <w:r w:rsidRPr="00DD25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584">
              <w:rPr>
                <w:rFonts w:ascii="Times New Roman" w:hAnsi="Times New Roman"/>
                <w:sz w:val="24"/>
                <w:szCs w:val="24"/>
              </w:rPr>
              <w:t>туристичної</w:t>
            </w:r>
            <w:proofErr w:type="spellEnd"/>
            <w:r w:rsidRPr="00DD25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584">
              <w:rPr>
                <w:rFonts w:ascii="Times New Roman" w:hAnsi="Times New Roman"/>
                <w:sz w:val="24"/>
                <w:szCs w:val="24"/>
              </w:rPr>
              <w:t>інфраструктури</w:t>
            </w:r>
            <w:proofErr w:type="spellEnd"/>
            <w:r w:rsidRPr="00DD2584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DD2584">
              <w:rPr>
                <w:rFonts w:ascii="Times New Roman" w:hAnsi="Times New Roman"/>
                <w:sz w:val="24"/>
                <w:szCs w:val="24"/>
              </w:rPr>
              <w:t>транспортних</w:t>
            </w:r>
            <w:proofErr w:type="spellEnd"/>
            <w:r w:rsidRPr="00DD25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2584">
              <w:rPr>
                <w:rFonts w:ascii="Times New Roman" w:hAnsi="Times New Roman"/>
                <w:sz w:val="24"/>
                <w:szCs w:val="24"/>
              </w:rPr>
              <w:t>магістралях</w:t>
            </w:r>
            <w:proofErr w:type="spellEnd"/>
          </w:p>
        </w:tc>
        <w:tc>
          <w:tcPr>
            <w:tcW w:w="2566" w:type="dxa"/>
          </w:tcPr>
          <w:p w:rsidR="00E754B9" w:rsidRPr="00552BEA" w:rsidRDefault="00E754B9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дійснено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збір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систематизацію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аналіз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інформації</w:t>
            </w:r>
            <w:proofErr w:type="spellEnd"/>
          </w:p>
        </w:tc>
        <w:tc>
          <w:tcPr>
            <w:tcW w:w="1418" w:type="dxa"/>
          </w:tcPr>
          <w:p w:rsidR="00E754B9" w:rsidRDefault="00E754B9" w:rsidP="00E75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01.06.2023</w:t>
            </w:r>
          </w:p>
          <w:p w:rsidR="00E754B9" w:rsidRPr="00552BEA" w:rsidRDefault="00E754B9" w:rsidP="00E75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01.06.2024</w:t>
            </w:r>
          </w:p>
        </w:tc>
        <w:tc>
          <w:tcPr>
            <w:tcW w:w="1417" w:type="dxa"/>
          </w:tcPr>
          <w:p w:rsidR="00E754B9" w:rsidRDefault="00E754B9" w:rsidP="00E75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30.07.2023</w:t>
            </w:r>
          </w:p>
          <w:p w:rsidR="00E754B9" w:rsidRPr="00552BEA" w:rsidRDefault="00E754B9" w:rsidP="00E75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30.07.2024</w:t>
            </w:r>
          </w:p>
        </w:tc>
        <w:tc>
          <w:tcPr>
            <w:tcW w:w="2414" w:type="dxa"/>
            <w:vMerge w:val="restart"/>
          </w:tcPr>
          <w:p w:rsidR="00E754B9" w:rsidRPr="00552BEA" w:rsidRDefault="00E754B9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Ніжинської міської ради</w:t>
            </w:r>
          </w:p>
        </w:tc>
      </w:tr>
      <w:tr w:rsidR="00E754B9" w:rsidRPr="00552BEA" w:rsidTr="00CD5F1E">
        <w:trPr>
          <w:trHeight w:val="2460"/>
        </w:trPr>
        <w:tc>
          <w:tcPr>
            <w:tcW w:w="4393" w:type="dxa"/>
            <w:vMerge/>
          </w:tcPr>
          <w:p w:rsidR="00E754B9" w:rsidRPr="00552BEA" w:rsidRDefault="00E754B9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36" w:type="dxa"/>
          </w:tcPr>
          <w:p w:rsidR="00E754B9" w:rsidRPr="00CD5F1E" w:rsidRDefault="00E754B9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5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1.1.1.2. за результатами проведеного аналізу підгот</w:t>
            </w:r>
            <w:r w:rsidR="00CC27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овка</w:t>
            </w:r>
            <w:r w:rsidRPr="00CD5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звіт</w:t>
            </w:r>
            <w:r w:rsidR="00CC27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Pr="00CD5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 стан фізичної доступності в готелях, інших об</w:t>
            </w:r>
            <w:r w:rsidRPr="00CD5F1E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 w:rsidRPr="00CD5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єктах</w:t>
            </w:r>
            <w:proofErr w:type="spellEnd"/>
            <w:r w:rsidRPr="00CD5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призначених для надання послуг з розміщення, приміщеннях, де здійснюють свою діяльність туроператори, об</w:t>
            </w:r>
            <w:r w:rsidRPr="00CD5F1E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 w:rsidRPr="00CD5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єктах</w:t>
            </w:r>
            <w:proofErr w:type="spellEnd"/>
            <w:r w:rsidRPr="00CD5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туристичної інфраструктури на транспортних магістралях</w:t>
            </w:r>
          </w:p>
        </w:tc>
        <w:tc>
          <w:tcPr>
            <w:tcW w:w="2566" w:type="dxa"/>
          </w:tcPr>
          <w:p w:rsidR="00E754B9" w:rsidRPr="00552BEA" w:rsidRDefault="00E754B9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підготовлено звіт</w:t>
            </w:r>
          </w:p>
        </w:tc>
        <w:tc>
          <w:tcPr>
            <w:tcW w:w="1418" w:type="dxa"/>
          </w:tcPr>
          <w:p w:rsidR="00E754B9" w:rsidRDefault="00E754B9" w:rsidP="00E75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01.09.2023</w:t>
            </w:r>
          </w:p>
          <w:p w:rsidR="00E754B9" w:rsidRPr="00552BEA" w:rsidRDefault="00E754B9" w:rsidP="00E75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01.09.2024</w:t>
            </w:r>
          </w:p>
        </w:tc>
        <w:tc>
          <w:tcPr>
            <w:tcW w:w="1417" w:type="dxa"/>
          </w:tcPr>
          <w:p w:rsidR="00E754B9" w:rsidRDefault="00E754B9" w:rsidP="00E75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01.10.2023</w:t>
            </w:r>
          </w:p>
          <w:p w:rsidR="00E754B9" w:rsidRPr="00552BEA" w:rsidRDefault="00E754B9" w:rsidP="00E75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01.10.2024</w:t>
            </w:r>
          </w:p>
        </w:tc>
        <w:tc>
          <w:tcPr>
            <w:tcW w:w="2414" w:type="dxa"/>
            <w:vMerge/>
          </w:tcPr>
          <w:p w:rsidR="00E754B9" w:rsidRPr="00552BEA" w:rsidRDefault="00E754B9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754B9" w:rsidRPr="00552BEA" w:rsidTr="00CD5F1E">
        <w:trPr>
          <w:trHeight w:val="699"/>
        </w:trPr>
        <w:tc>
          <w:tcPr>
            <w:tcW w:w="4393" w:type="dxa"/>
            <w:vMerge/>
          </w:tcPr>
          <w:p w:rsidR="00E754B9" w:rsidRPr="00552BEA" w:rsidRDefault="00E754B9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36" w:type="dxa"/>
          </w:tcPr>
          <w:p w:rsidR="00E754B9" w:rsidRPr="00CD5F1E" w:rsidRDefault="00E754B9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5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1.1</w:t>
            </w:r>
            <w:r w:rsidRPr="00CD5F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D5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CD5F1E">
              <w:rPr>
                <w:rFonts w:ascii="Times New Roman" w:hAnsi="Times New Roman" w:cs="Times New Roman"/>
                <w:sz w:val="24"/>
                <w:szCs w:val="24"/>
              </w:rPr>
              <w:t xml:space="preserve">.3. </w:t>
            </w:r>
            <w:proofErr w:type="spellStart"/>
            <w:r w:rsidRPr="00CD5F1E">
              <w:rPr>
                <w:rFonts w:ascii="Times New Roman" w:hAnsi="Times New Roman" w:cs="Times New Roman"/>
                <w:sz w:val="24"/>
                <w:szCs w:val="24"/>
              </w:rPr>
              <w:t>публік</w:t>
            </w:r>
            <w:r w:rsidR="000D22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ація</w:t>
            </w:r>
            <w:proofErr w:type="spellEnd"/>
            <w:r w:rsidRPr="00CD5F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5F1E">
              <w:rPr>
                <w:rFonts w:ascii="Times New Roman" w:hAnsi="Times New Roman" w:cs="Times New Roman"/>
                <w:sz w:val="24"/>
                <w:szCs w:val="24"/>
              </w:rPr>
              <w:t>зві</w:t>
            </w:r>
            <w:proofErr w:type="spellEnd"/>
            <w:r w:rsidR="00767F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ту</w:t>
            </w:r>
            <w:r w:rsidRPr="00CD5F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5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стан фізичної доступності в готелях, інших об</w:t>
            </w:r>
            <w:r w:rsidRPr="00CD5F1E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 w:rsidRPr="00CD5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єктах</w:t>
            </w:r>
            <w:proofErr w:type="spellEnd"/>
            <w:r w:rsidRPr="00CD5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призначених для надання </w:t>
            </w:r>
            <w:r w:rsidRPr="00CD5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послуг з розміщення, приміщеннях, де здійснюють свою діяльність туроператори, об</w:t>
            </w:r>
            <w:r w:rsidRPr="00CD5F1E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 w:rsidRPr="00CD5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єктах</w:t>
            </w:r>
            <w:proofErr w:type="spellEnd"/>
            <w:r w:rsidRPr="00CD5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туристичної інфраструктури на транспортних магістралях</w:t>
            </w:r>
            <w:r w:rsidRPr="00CD5F1E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CD5F1E">
              <w:rPr>
                <w:rFonts w:ascii="Times New Roman" w:hAnsi="Times New Roman" w:cs="Times New Roman"/>
                <w:sz w:val="24"/>
                <w:szCs w:val="24"/>
              </w:rPr>
              <w:t>офіційному</w:t>
            </w:r>
            <w:proofErr w:type="spellEnd"/>
            <w:r w:rsidRPr="00CD5F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5F1E">
              <w:rPr>
                <w:rFonts w:ascii="Times New Roman" w:hAnsi="Times New Roman" w:cs="Times New Roman"/>
                <w:sz w:val="24"/>
                <w:szCs w:val="24"/>
              </w:rPr>
              <w:t>сайті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Ніжинської міської ради</w:t>
            </w:r>
          </w:p>
        </w:tc>
        <w:tc>
          <w:tcPr>
            <w:tcW w:w="2566" w:type="dxa"/>
          </w:tcPr>
          <w:p w:rsidR="00E754B9" w:rsidRDefault="005F0E54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о</w:t>
            </w:r>
            <w:r w:rsidR="00E754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публіковано звіт на офіційному сайті </w:t>
            </w:r>
            <w:r w:rsidR="00E754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Ніжинської міської ради</w:t>
            </w:r>
          </w:p>
        </w:tc>
        <w:tc>
          <w:tcPr>
            <w:tcW w:w="1418" w:type="dxa"/>
          </w:tcPr>
          <w:p w:rsidR="00E754B9" w:rsidRPr="00CD5F1E" w:rsidRDefault="00E754B9" w:rsidP="00E75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01</w:t>
            </w:r>
            <w:r w:rsidRPr="00CD5F1E">
              <w:rPr>
                <w:rFonts w:ascii="Times New Roman" w:hAnsi="Times New Roman" w:cs="Times New Roman"/>
                <w:sz w:val="24"/>
                <w:szCs w:val="24"/>
              </w:rPr>
              <w:t xml:space="preserve">.10.2023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</w:t>
            </w:r>
            <w:r w:rsidRPr="00CD5F1E">
              <w:rPr>
                <w:rFonts w:ascii="Times New Roman" w:hAnsi="Times New Roman" w:cs="Times New Roman"/>
                <w:sz w:val="24"/>
                <w:szCs w:val="24"/>
              </w:rPr>
              <w:t>.10.2024</w:t>
            </w:r>
          </w:p>
        </w:tc>
        <w:tc>
          <w:tcPr>
            <w:tcW w:w="1417" w:type="dxa"/>
          </w:tcPr>
          <w:p w:rsidR="00E754B9" w:rsidRPr="00CD5F1E" w:rsidRDefault="00E754B9" w:rsidP="00E75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05</w:t>
            </w:r>
            <w:r w:rsidRPr="00CD5F1E">
              <w:rPr>
                <w:rFonts w:ascii="Times New Roman" w:hAnsi="Times New Roman" w:cs="Times New Roman"/>
                <w:sz w:val="24"/>
                <w:szCs w:val="24"/>
              </w:rPr>
              <w:t xml:space="preserve">.10.2023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05</w:t>
            </w:r>
            <w:r w:rsidRPr="00CD5F1E">
              <w:rPr>
                <w:rFonts w:ascii="Times New Roman" w:hAnsi="Times New Roman" w:cs="Times New Roman"/>
                <w:sz w:val="24"/>
                <w:szCs w:val="24"/>
              </w:rPr>
              <w:t>.10.202</w:t>
            </w:r>
            <w:r w:rsidRPr="00CD5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414" w:type="dxa"/>
            <w:vMerge/>
          </w:tcPr>
          <w:p w:rsidR="00E754B9" w:rsidRPr="00552BEA" w:rsidRDefault="00E754B9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754B9" w:rsidRPr="006F7ACF" w:rsidTr="00304807">
        <w:tc>
          <w:tcPr>
            <w:tcW w:w="4393" w:type="dxa"/>
          </w:tcPr>
          <w:p w:rsidR="00E754B9" w:rsidRPr="00407A97" w:rsidRDefault="00E754B9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1.1.2. Забезп</w:t>
            </w:r>
            <w:r w:rsidR="005F37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еч</w:t>
            </w:r>
            <w:r w:rsidR="008920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ення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доступн</w:t>
            </w:r>
            <w:r w:rsidR="008920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</w:t>
            </w:r>
            <w:r w:rsidR="008920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осіб з інвалідністю та інших маломобільних груп населення до отримання адміністративних послуг у ЦНАП</w:t>
            </w:r>
          </w:p>
        </w:tc>
        <w:tc>
          <w:tcPr>
            <w:tcW w:w="4236" w:type="dxa"/>
          </w:tcPr>
          <w:p w:rsidR="00E754B9" w:rsidRPr="00552BEA" w:rsidRDefault="00E754B9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1.1.2.1. </w:t>
            </w:r>
            <w:r w:rsidR="005F37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долучення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представників органів місцевого самоврядування до ін</w:t>
            </w:r>
            <w:r w:rsidR="00F36C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рмаційно-просвітницьких заходів (нарад, семінарів, тренінгів, навчань тощо) у форматі он-лайн або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офлайн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питань забезпечення доступності адміністративних послуг у ЦНАП з урахуванням потреб осіб з інвалідністю та інших маломобільних груп населення</w:t>
            </w:r>
          </w:p>
        </w:tc>
        <w:tc>
          <w:tcPr>
            <w:tcW w:w="2566" w:type="dxa"/>
          </w:tcPr>
          <w:p w:rsidR="00E754B9" w:rsidRPr="00552BEA" w:rsidRDefault="00E754B9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підвищено рівень інформаційної обізнаності</w:t>
            </w:r>
          </w:p>
        </w:tc>
        <w:tc>
          <w:tcPr>
            <w:tcW w:w="1418" w:type="dxa"/>
          </w:tcPr>
          <w:p w:rsidR="00E754B9" w:rsidRDefault="00E754B9" w:rsidP="00E75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01.07.2023</w:t>
            </w:r>
          </w:p>
          <w:p w:rsidR="00E754B9" w:rsidRPr="00552BEA" w:rsidRDefault="00E754B9" w:rsidP="00E75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01.01.2024</w:t>
            </w:r>
          </w:p>
        </w:tc>
        <w:tc>
          <w:tcPr>
            <w:tcW w:w="1417" w:type="dxa"/>
          </w:tcPr>
          <w:p w:rsidR="00E754B9" w:rsidRDefault="00E754B9" w:rsidP="00E75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31.12.2023</w:t>
            </w:r>
          </w:p>
          <w:p w:rsidR="00E754B9" w:rsidRPr="00552BEA" w:rsidRDefault="00E754B9" w:rsidP="00E75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31.12.2024</w:t>
            </w:r>
          </w:p>
        </w:tc>
        <w:tc>
          <w:tcPr>
            <w:tcW w:w="2414" w:type="dxa"/>
          </w:tcPr>
          <w:p w:rsidR="005F37FB" w:rsidRDefault="00A1374E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292B2C"/>
                <w:sz w:val="24"/>
                <w:szCs w:val="24"/>
                <w:shd w:val="clear" w:color="auto" w:fill="FFFFFF"/>
                <w:lang w:val="uk-UA"/>
              </w:rPr>
              <w:t>у</w:t>
            </w:r>
            <w:proofErr w:type="spellStart"/>
            <w:r w:rsidR="005F37FB" w:rsidRPr="005F37FB">
              <w:rPr>
                <w:rFonts w:ascii="Times New Roman" w:hAnsi="Times New Roman" w:cs="Times New Roman"/>
                <w:color w:val="292B2C"/>
                <w:sz w:val="24"/>
                <w:szCs w:val="24"/>
                <w:shd w:val="clear" w:color="auto" w:fill="FFFFFF"/>
              </w:rPr>
              <w:t>правління</w:t>
            </w:r>
            <w:proofErr w:type="spellEnd"/>
            <w:r w:rsidR="005F37FB" w:rsidRPr="005F37FB">
              <w:rPr>
                <w:rFonts w:ascii="Times New Roman" w:hAnsi="Times New Roman" w:cs="Times New Roman"/>
                <w:color w:val="292B2C"/>
                <w:sz w:val="24"/>
                <w:szCs w:val="24"/>
                <w:shd w:val="clear" w:color="auto" w:fill="FFFFFF"/>
              </w:rPr>
              <w:t xml:space="preserve"> «Центр </w:t>
            </w:r>
            <w:proofErr w:type="spellStart"/>
            <w:r w:rsidR="005F37FB" w:rsidRPr="005F37FB">
              <w:rPr>
                <w:rFonts w:ascii="Times New Roman" w:hAnsi="Times New Roman" w:cs="Times New Roman"/>
                <w:color w:val="292B2C"/>
                <w:sz w:val="24"/>
                <w:szCs w:val="24"/>
                <w:shd w:val="clear" w:color="auto" w:fill="FFFFFF"/>
              </w:rPr>
              <w:t>надання</w:t>
            </w:r>
            <w:proofErr w:type="spellEnd"/>
            <w:r w:rsidR="005F37FB" w:rsidRPr="005F37FB">
              <w:rPr>
                <w:rFonts w:ascii="Times New Roman" w:hAnsi="Times New Roman" w:cs="Times New Roman"/>
                <w:color w:val="292B2C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5F37FB" w:rsidRPr="005F37FB">
              <w:rPr>
                <w:rFonts w:ascii="Times New Roman" w:hAnsi="Times New Roman" w:cs="Times New Roman"/>
                <w:color w:val="292B2C"/>
                <w:sz w:val="24"/>
                <w:szCs w:val="24"/>
                <w:shd w:val="clear" w:color="auto" w:fill="FFFFFF"/>
              </w:rPr>
              <w:t>адміністративних</w:t>
            </w:r>
            <w:proofErr w:type="spellEnd"/>
            <w:r w:rsidR="005F37FB" w:rsidRPr="005F37FB">
              <w:rPr>
                <w:rFonts w:ascii="Times New Roman" w:hAnsi="Times New Roman" w:cs="Times New Roman"/>
                <w:color w:val="292B2C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5F37FB" w:rsidRPr="005F37FB">
              <w:rPr>
                <w:rFonts w:ascii="Times New Roman" w:hAnsi="Times New Roman" w:cs="Times New Roman"/>
                <w:color w:val="292B2C"/>
                <w:sz w:val="24"/>
                <w:szCs w:val="24"/>
                <w:shd w:val="clear" w:color="auto" w:fill="FFFFFF"/>
              </w:rPr>
              <w:t>послуг</w:t>
            </w:r>
            <w:proofErr w:type="spellEnd"/>
            <w:r w:rsidR="005F37FB" w:rsidRPr="005F37FB">
              <w:rPr>
                <w:rFonts w:ascii="Times New Roman" w:hAnsi="Times New Roman" w:cs="Times New Roman"/>
                <w:color w:val="292B2C"/>
                <w:sz w:val="24"/>
                <w:szCs w:val="24"/>
                <w:shd w:val="clear" w:color="auto" w:fill="FFFFFF"/>
              </w:rPr>
              <w:t xml:space="preserve">» </w:t>
            </w:r>
            <w:proofErr w:type="spellStart"/>
            <w:r w:rsidR="005F37FB" w:rsidRPr="005F37FB">
              <w:rPr>
                <w:rFonts w:ascii="Times New Roman" w:hAnsi="Times New Roman" w:cs="Times New Roman"/>
                <w:color w:val="292B2C"/>
                <w:sz w:val="24"/>
                <w:szCs w:val="24"/>
                <w:shd w:val="clear" w:color="auto" w:fill="FFFFFF"/>
              </w:rPr>
              <w:t>виконавчого</w:t>
            </w:r>
            <w:proofErr w:type="spellEnd"/>
            <w:r w:rsidR="005F37FB" w:rsidRPr="005F37FB">
              <w:rPr>
                <w:rFonts w:ascii="Times New Roman" w:hAnsi="Times New Roman" w:cs="Times New Roman"/>
                <w:color w:val="292B2C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5F37FB" w:rsidRPr="005F37FB">
              <w:rPr>
                <w:rFonts w:ascii="Times New Roman" w:hAnsi="Times New Roman" w:cs="Times New Roman"/>
                <w:color w:val="292B2C"/>
                <w:sz w:val="24"/>
                <w:szCs w:val="24"/>
                <w:shd w:val="clear" w:color="auto" w:fill="FFFFFF"/>
              </w:rPr>
              <w:t>комітету</w:t>
            </w:r>
            <w:proofErr w:type="spellEnd"/>
            <w:r w:rsidR="005F37FB" w:rsidRPr="005F37FB">
              <w:rPr>
                <w:rFonts w:ascii="Times New Roman" w:hAnsi="Times New Roman" w:cs="Times New Roman"/>
                <w:color w:val="292B2C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5F37FB" w:rsidRPr="005F37FB">
              <w:rPr>
                <w:rFonts w:ascii="Times New Roman" w:hAnsi="Times New Roman" w:cs="Times New Roman"/>
                <w:color w:val="292B2C"/>
                <w:sz w:val="24"/>
                <w:szCs w:val="24"/>
                <w:shd w:val="clear" w:color="auto" w:fill="FFFFFF"/>
              </w:rPr>
              <w:t>Ніжинської</w:t>
            </w:r>
            <w:proofErr w:type="spellEnd"/>
            <w:r w:rsidR="005F37FB" w:rsidRPr="005F37FB">
              <w:rPr>
                <w:rFonts w:ascii="Times New Roman" w:hAnsi="Times New Roman" w:cs="Times New Roman"/>
                <w:color w:val="292B2C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5F37FB" w:rsidRPr="005F37FB">
              <w:rPr>
                <w:rFonts w:ascii="Times New Roman" w:hAnsi="Times New Roman" w:cs="Times New Roman"/>
                <w:color w:val="292B2C"/>
                <w:sz w:val="24"/>
                <w:szCs w:val="24"/>
                <w:shd w:val="clear" w:color="auto" w:fill="FFFFFF"/>
              </w:rPr>
              <w:t>міської</w:t>
            </w:r>
            <w:proofErr w:type="spellEnd"/>
            <w:r w:rsidR="005F37FB" w:rsidRPr="005F37FB">
              <w:rPr>
                <w:rFonts w:ascii="Times New Roman" w:hAnsi="Times New Roman" w:cs="Times New Roman"/>
                <w:color w:val="292B2C"/>
                <w:sz w:val="24"/>
                <w:szCs w:val="24"/>
                <w:shd w:val="clear" w:color="auto" w:fill="FFFFFF"/>
              </w:rPr>
              <w:t xml:space="preserve"> ради </w:t>
            </w:r>
            <w:proofErr w:type="spellStart"/>
            <w:r w:rsidR="005F37FB" w:rsidRPr="005F37FB">
              <w:rPr>
                <w:rFonts w:ascii="Times New Roman" w:hAnsi="Times New Roman" w:cs="Times New Roman"/>
                <w:color w:val="292B2C"/>
                <w:sz w:val="24"/>
                <w:szCs w:val="24"/>
                <w:shd w:val="clear" w:color="auto" w:fill="FFFFFF"/>
              </w:rPr>
              <w:t>Чернігівської</w:t>
            </w:r>
            <w:proofErr w:type="spellEnd"/>
            <w:r w:rsidR="005F37FB" w:rsidRPr="005F37FB">
              <w:rPr>
                <w:rFonts w:ascii="Times New Roman" w:hAnsi="Times New Roman" w:cs="Times New Roman"/>
                <w:color w:val="292B2C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5F37FB" w:rsidRPr="005F37FB">
              <w:rPr>
                <w:rFonts w:ascii="Times New Roman" w:hAnsi="Times New Roman" w:cs="Times New Roman"/>
                <w:color w:val="292B2C"/>
                <w:sz w:val="24"/>
                <w:szCs w:val="24"/>
                <w:shd w:val="clear" w:color="auto" w:fill="FFFFFF"/>
              </w:rPr>
              <w:t>області</w:t>
            </w:r>
            <w:proofErr w:type="spellEnd"/>
          </w:p>
          <w:p w:rsidR="005F37FB" w:rsidRDefault="005F37FB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F37FB" w:rsidRDefault="005F37FB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F37FB" w:rsidRPr="00552BEA" w:rsidRDefault="005F37FB" w:rsidP="005F37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754B9" w:rsidRPr="00437515" w:rsidTr="00A257F2">
        <w:tc>
          <w:tcPr>
            <w:tcW w:w="16444" w:type="dxa"/>
            <w:gridSpan w:val="6"/>
          </w:tcPr>
          <w:p w:rsidR="00E754B9" w:rsidRPr="00437515" w:rsidRDefault="00E754B9" w:rsidP="00E754B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43751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Стратегічна ціль 1.2.: об</w:t>
            </w:r>
            <w:r w:rsidRPr="00DE1BFD">
              <w:rPr>
                <w:rFonts w:ascii="Times New Roman" w:hAnsi="Times New Roman" w:cs="Times New Roman"/>
                <w:i/>
                <w:sz w:val="24"/>
                <w:szCs w:val="24"/>
              </w:rPr>
              <w:t>’</w:t>
            </w:r>
            <w:proofErr w:type="spellStart"/>
            <w:r w:rsidRPr="0043751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єкти</w:t>
            </w:r>
            <w:proofErr w:type="spellEnd"/>
            <w:r w:rsidRPr="0043751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фізичного оточення і транспортна система створюються та оновлюються відповідно до сучасних стандартів доступності</w:t>
            </w:r>
          </w:p>
        </w:tc>
      </w:tr>
      <w:tr w:rsidR="00E754B9" w:rsidRPr="00552BEA" w:rsidTr="00304807">
        <w:tc>
          <w:tcPr>
            <w:tcW w:w="4393" w:type="dxa"/>
          </w:tcPr>
          <w:p w:rsidR="008920CD" w:rsidRPr="008920CD" w:rsidRDefault="00E754B9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1.2.1. </w:t>
            </w:r>
            <w:proofErr w:type="spellStart"/>
            <w:r w:rsidR="008920CD" w:rsidRPr="008920C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Пристосування</w:t>
            </w:r>
            <w:proofErr w:type="spellEnd"/>
            <w:r w:rsidR="008920CD" w:rsidRPr="008920C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8920CD" w:rsidRPr="008920C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головних</w:t>
            </w:r>
            <w:proofErr w:type="spellEnd"/>
            <w:r w:rsidR="008920CD" w:rsidRPr="008920C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8920CD" w:rsidRPr="008920C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входів</w:t>
            </w:r>
            <w:proofErr w:type="spellEnd"/>
            <w:r w:rsidR="008920CD" w:rsidRPr="008920C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8920CD" w:rsidRPr="008920CD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адмінб</w:t>
            </w:r>
            <w:r w:rsidR="008920CD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у</w:t>
            </w:r>
            <w:r w:rsidR="008920CD" w:rsidRPr="008920CD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дівель</w:t>
            </w:r>
            <w:r w:rsidR="008920CD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="008920CD" w:rsidRPr="008920CD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органів місцевого самоврядування, у </w:t>
            </w:r>
            <w:proofErr w:type="spellStart"/>
            <w:r w:rsidR="008920CD" w:rsidRPr="008920CD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т.ч</w:t>
            </w:r>
            <w:proofErr w:type="spellEnd"/>
            <w:r w:rsidR="008920CD" w:rsidRPr="008920CD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.</w:t>
            </w:r>
            <w:r w:rsidR="008920CD" w:rsidRPr="008920C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8920CD" w:rsidRPr="008920C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центрів</w:t>
            </w:r>
            <w:proofErr w:type="spellEnd"/>
            <w:r w:rsidR="008920CD" w:rsidRPr="008920C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8920CD" w:rsidRPr="008920C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надання</w:t>
            </w:r>
            <w:proofErr w:type="spellEnd"/>
            <w:r w:rsidR="008920CD" w:rsidRPr="008920C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8920CD" w:rsidRPr="008920C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адміністративних</w:t>
            </w:r>
            <w:proofErr w:type="spellEnd"/>
            <w:r w:rsidR="008920CD" w:rsidRPr="008920C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8920CD" w:rsidRPr="008920C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послуг</w:t>
            </w:r>
            <w:proofErr w:type="spellEnd"/>
            <w:r w:rsidR="00C359D1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,</w:t>
            </w:r>
            <w:r w:rsidR="008920CD" w:rsidRPr="008920C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="008920CD" w:rsidRPr="008920C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використання</w:t>
            </w:r>
            <w:proofErr w:type="spellEnd"/>
            <w:r w:rsidR="008920CD" w:rsidRPr="008920C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8920CD" w:rsidRPr="008920C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маломобільними</w:t>
            </w:r>
            <w:proofErr w:type="spellEnd"/>
            <w:r w:rsidR="008920CD" w:rsidRPr="008920C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8920CD" w:rsidRPr="008920C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групами</w:t>
            </w:r>
            <w:proofErr w:type="spellEnd"/>
            <w:r w:rsidR="008920CD" w:rsidRPr="008920C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8920CD" w:rsidRPr="008920C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населення</w:t>
            </w:r>
            <w:proofErr w:type="spellEnd"/>
            <w:r w:rsidR="008920CD" w:rsidRPr="008920C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="008920CD" w:rsidRPr="008920C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зокрема</w:t>
            </w:r>
            <w:proofErr w:type="spellEnd"/>
            <w:r w:rsidR="008920CD" w:rsidRPr="008920C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особами з </w:t>
            </w:r>
            <w:proofErr w:type="spellStart"/>
            <w:r w:rsidR="008920CD" w:rsidRPr="008920C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інвалідністю</w:t>
            </w:r>
            <w:proofErr w:type="spellEnd"/>
          </w:p>
          <w:p w:rsidR="008920CD" w:rsidRDefault="008920CD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920CD" w:rsidRDefault="008920CD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920CD" w:rsidRDefault="008920CD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754B9" w:rsidRPr="00552BEA" w:rsidRDefault="00E754B9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36" w:type="dxa"/>
          </w:tcPr>
          <w:p w:rsidR="008920CD" w:rsidRPr="008920CD" w:rsidRDefault="00E754B9" w:rsidP="008920CD">
            <w:pP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1.2.1.1.</w:t>
            </w:r>
            <w:r w:rsidR="008920CD" w:rsidRPr="008920C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925DD0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п</w:t>
            </w:r>
            <w:proofErr w:type="spellStart"/>
            <w:r w:rsidR="008920CD" w:rsidRPr="008920C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ристосува</w:t>
            </w:r>
            <w:proofErr w:type="spellEnd"/>
            <w:r w:rsidR="008920CD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ти</w:t>
            </w:r>
            <w:r w:rsidR="008920CD" w:rsidRPr="008920C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вход</w:t>
            </w:r>
            <w:r w:rsidR="008920CD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и </w:t>
            </w:r>
            <w:r w:rsidR="008920CD" w:rsidRPr="008920CD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адмінб</w:t>
            </w:r>
            <w:r w:rsidR="008920CD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у</w:t>
            </w:r>
            <w:r w:rsidR="008920CD" w:rsidRPr="008920CD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дівель</w:t>
            </w:r>
            <w:r w:rsidR="008920CD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="008920CD" w:rsidRPr="008920CD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органів місцевого самоврядування, у </w:t>
            </w:r>
            <w:proofErr w:type="spellStart"/>
            <w:r w:rsidR="008920CD" w:rsidRPr="008920CD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т.ч</w:t>
            </w:r>
            <w:proofErr w:type="spellEnd"/>
            <w:r w:rsidR="008920CD" w:rsidRPr="008920CD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.</w:t>
            </w:r>
            <w:r w:rsidR="008920CD" w:rsidRPr="008920C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8920CD" w:rsidRPr="008920C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центрів</w:t>
            </w:r>
            <w:proofErr w:type="spellEnd"/>
            <w:r w:rsidR="008920CD" w:rsidRPr="008920C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8920CD" w:rsidRPr="008920C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надання</w:t>
            </w:r>
            <w:proofErr w:type="spellEnd"/>
            <w:r w:rsidR="008920CD" w:rsidRPr="008920C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8920CD" w:rsidRPr="008920C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адміністративних</w:t>
            </w:r>
            <w:proofErr w:type="spellEnd"/>
            <w:r w:rsidR="008920CD" w:rsidRPr="008920C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8920CD" w:rsidRPr="008920C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послуг</w:t>
            </w:r>
            <w:proofErr w:type="spellEnd"/>
            <w:r w:rsidR="008920CD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,</w:t>
            </w:r>
            <w:r w:rsidR="008920CD" w:rsidRPr="008920C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="008920CD" w:rsidRPr="008920C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використання</w:t>
            </w:r>
            <w:proofErr w:type="spellEnd"/>
            <w:r w:rsidR="008920CD" w:rsidRPr="008920C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8920CD" w:rsidRPr="008920C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маломобільними</w:t>
            </w:r>
            <w:proofErr w:type="spellEnd"/>
            <w:r w:rsidR="008920CD" w:rsidRPr="008920C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8920CD" w:rsidRPr="008920C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групами</w:t>
            </w:r>
            <w:proofErr w:type="spellEnd"/>
            <w:r w:rsidR="008920CD" w:rsidRPr="008920C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8920CD" w:rsidRPr="008920C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населення</w:t>
            </w:r>
            <w:proofErr w:type="spellEnd"/>
            <w:r w:rsidR="008920CD" w:rsidRPr="008920C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="008920CD" w:rsidRPr="008920C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зокрема</w:t>
            </w:r>
            <w:proofErr w:type="spellEnd"/>
            <w:r w:rsidR="008920CD" w:rsidRPr="008920C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особами з </w:t>
            </w:r>
            <w:proofErr w:type="spellStart"/>
            <w:r w:rsidR="008920CD" w:rsidRPr="008920C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інвалідністю</w:t>
            </w:r>
            <w:proofErr w:type="spellEnd"/>
            <w:r w:rsidR="008920CD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, враховуючи</w:t>
            </w:r>
            <w:r w:rsidR="008920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вимоги до пристосування головних входів при розробці програм комплексного відновлення територій громади</w:t>
            </w:r>
          </w:p>
          <w:p w:rsidR="008920CD" w:rsidRDefault="008920CD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920CD" w:rsidRDefault="008920CD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754B9" w:rsidRPr="00552BEA" w:rsidRDefault="00E754B9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66" w:type="dxa"/>
          </w:tcPr>
          <w:p w:rsidR="00E754B9" w:rsidRPr="00552BEA" w:rsidRDefault="00A343A1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r w:rsidR="00E754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ристос</w:t>
            </w:r>
            <w:r w:rsidR="008920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</w:t>
            </w:r>
            <w:r w:rsidR="00E754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ван</w:t>
            </w:r>
            <w:r w:rsidR="008920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 </w:t>
            </w:r>
            <w:r w:rsidR="00E754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головн</w:t>
            </w:r>
            <w:r w:rsidR="008920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 w:rsidR="00E754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вход</w:t>
            </w:r>
            <w:r w:rsidR="008920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</w:t>
            </w:r>
            <w:r w:rsidR="00E754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адмінбудівель</w:t>
            </w:r>
          </w:p>
        </w:tc>
        <w:tc>
          <w:tcPr>
            <w:tcW w:w="1418" w:type="dxa"/>
          </w:tcPr>
          <w:p w:rsidR="00E754B9" w:rsidRDefault="00E754B9" w:rsidP="00E75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01.05.2023</w:t>
            </w:r>
          </w:p>
          <w:p w:rsidR="00E754B9" w:rsidRPr="00552BEA" w:rsidRDefault="00E754B9" w:rsidP="00E75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01.04.2024</w:t>
            </w:r>
          </w:p>
        </w:tc>
        <w:tc>
          <w:tcPr>
            <w:tcW w:w="1417" w:type="dxa"/>
          </w:tcPr>
          <w:p w:rsidR="00E754B9" w:rsidRDefault="00E754B9" w:rsidP="00E75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31.12.2023</w:t>
            </w:r>
          </w:p>
          <w:p w:rsidR="00E754B9" w:rsidRPr="00552BEA" w:rsidRDefault="00E754B9" w:rsidP="00E75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31.12.2024</w:t>
            </w:r>
          </w:p>
        </w:tc>
        <w:tc>
          <w:tcPr>
            <w:tcW w:w="2414" w:type="dxa"/>
          </w:tcPr>
          <w:p w:rsidR="00E754B9" w:rsidRPr="00A1374E" w:rsidRDefault="00A1374E" w:rsidP="00A1374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292B2C"/>
                <w:sz w:val="24"/>
                <w:szCs w:val="24"/>
                <w:shd w:val="clear" w:color="auto" w:fill="FFFFFF"/>
                <w:lang w:val="uk-UA"/>
              </w:rPr>
              <w:t>у</w:t>
            </w:r>
            <w:proofErr w:type="spellStart"/>
            <w:r w:rsidRPr="005F37FB">
              <w:rPr>
                <w:rFonts w:ascii="Times New Roman" w:hAnsi="Times New Roman" w:cs="Times New Roman"/>
                <w:color w:val="292B2C"/>
                <w:sz w:val="24"/>
                <w:szCs w:val="24"/>
                <w:shd w:val="clear" w:color="auto" w:fill="FFFFFF"/>
              </w:rPr>
              <w:t>правління</w:t>
            </w:r>
            <w:proofErr w:type="spellEnd"/>
            <w:r w:rsidRPr="005F37FB">
              <w:rPr>
                <w:rFonts w:ascii="Times New Roman" w:hAnsi="Times New Roman" w:cs="Times New Roman"/>
                <w:color w:val="292B2C"/>
                <w:sz w:val="24"/>
                <w:szCs w:val="24"/>
                <w:shd w:val="clear" w:color="auto" w:fill="FFFFFF"/>
              </w:rPr>
              <w:t xml:space="preserve"> «Центр </w:t>
            </w:r>
            <w:proofErr w:type="spellStart"/>
            <w:r w:rsidRPr="005F37FB">
              <w:rPr>
                <w:rFonts w:ascii="Times New Roman" w:hAnsi="Times New Roman" w:cs="Times New Roman"/>
                <w:color w:val="292B2C"/>
                <w:sz w:val="24"/>
                <w:szCs w:val="24"/>
                <w:shd w:val="clear" w:color="auto" w:fill="FFFFFF"/>
              </w:rPr>
              <w:t>надання</w:t>
            </w:r>
            <w:proofErr w:type="spellEnd"/>
            <w:r w:rsidRPr="005F37FB">
              <w:rPr>
                <w:rFonts w:ascii="Times New Roman" w:hAnsi="Times New Roman" w:cs="Times New Roman"/>
                <w:color w:val="292B2C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F37FB">
              <w:rPr>
                <w:rFonts w:ascii="Times New Roman" w:hAnsi="Times New Roman" w:cs="Times New Roman"/>
                <w:color w:val="292B2C"/>
                <w:sz w:val="24"/>
                <w:szCs w:val="24"/>
                <w:shd w:val="clear" w:color="auto" w:fill="FFFFFF"/>
              </w:rPr>
              <w:t>адміністративних</w:t>
            </w:r>
            <w:proofErr w:type="spellEnd"/>
            <w:r w:rsidRPr="005F37FB">
              <w:rPr>
                <w:rFonts w:ascii="Times New Roman" w:hAnsi="Times New Roman" w:cs="Times New Roman"/>
                <w:color w:val="292B2C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F37FB">
              <w:rPr>
                <w:rFonts w:ascii="Times New Roman" w:hAnsi="Times New Roman" w:cs="Times New Roman"/>
                <w:color w:val="292B2C"/>
                <w:sz w:val="24"/>
                <w:szCs w:val="24"/>
                <w:shd w:val="clear" w:color="auto" w:fill="FFFFFF"/>
              </w:rPr>
              <w:t>послуг</w:t>
            </w:r>
            <w:proofErr w:type="spellEnd"/>
            <w:r w:rsidRPr="005F37FB">
              <w:rPr>
                <w:rFonts w:ascii="Times New Roman" w:hAnsi="Times New Roman" w:cs="Times New Roman"/>
                <w:color w:val="292B2C"/>
                <w:sz w:val="24"/>
                <w:szCs w:val="24"/>
                <w:shd w:val="clear" w:color="auto" w:fill="FFFFFF"/>
              </w:rPr>
              <w:t xml:space="preserve">» </w:t>
            </w:r>
            <w:proofErr w:type="spellStart"/>
            <w:r w:rsidRPr="005F37FB">
              <w:rPr>
                <w:rFonts w:ascii="Times New Roman" w:hAnsi="Times New Roman" w:cs="Times New Roman"/>
                <w:color w:val="292B2C"/>
                <w:sz w:val="24"/>
                <w:szCs w:val="24"/>
                <w:shd w:val="clear" w:color="auto" w:fill="FFFFFF"/>
              </w:rPr>
              <w:t>виконавчого</w:t>
            </w:r>
            <w:proofErr w:type="spellEnd"/>
            <w:r w:rsidRPr="005F37FB">
              <w:rPr>
                <w:rFonts w:ascii="Times New Roman" w:hAnsi="Times New Roman" w:cs="Times New Roman"/>
                <w:color w:val="292B2C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F37FB">
              <w:rPr>
                <w:rFonts w:ascii="Times New Roman" w:hAnsi="Times New Roman" w:cs="Times New Roman"/>
                <w:color w:val="292B2C"/>
                <w:sz w:val="24"/>
                <w:szCs w:val="24"/>
                <w:shd w:val="clear" w:color="auto" w:fill="FFFFFF"/>
              </w:rPr>
              <w:t>комітету</w:t>
            </w:r>
            <w:proofErr w:type="spellEnd"/>
            <w:r w:rsidRPr="005F37FB">
              <w:rPr>
                <w:rFonts w:ascii="Times New Roman" w:hAnsi="Times New Roman" w:cs="Times New Roman"/>
                <w:color w:val="292B2C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F37FB">
              <w:rPr>
                <w:rFonts w:ascii="Times New Roman" w:hAnsi="Times New Roman" w:cs="Times New Roman"/>
                <w:color w:val="292B2C"/>
                <w:sz w:val="24"/>
                <w:szCs w:val="24"/>
                <w:shd w:val="clear" w:color="auto" w:fill="FFFFFF"/>
              </w:rPr>
              <w:t>Ніжинської</w:t>
            </w:r>
            <w:proofErr w:type="spellEnd"/>
            <w:r w:rsidRPr="005F37FB">
              <w:rPr>
                <w:rFonts w:ascii="Times New Roman" w:hAnsi="Times New Roman" w:cs="Times New Roman"/>
                <w:color w:val="292B2C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F37FB">
              <w:rPr>
                <w:rFonts w:ascii="Times New Roman" w:hAnsi="Times New Roman" w:cs="Times New Roman"/>
                <w:color w:val="292B2C"/>
                <w:sz w:val="24"/>
                <w:szCs w:val="24"/>
                <w:shd w:val="clear" w:color="auto" w:fill="FFFFFF"/>
              </w:rPr>
              <w:t>міської</w:t>
            </w:r>
            <w:proofErr w:type="spellEnd"/>
            <w:r w:rsidRPr="005F37FB">
              <w:rPr>
                <w:rFonts w:ascii="Times New Roman" w:hAnsi="Times New Roman" w:cs="Times New Roman"/>
                <w:color w:val="292B2C"/>
                <w:sz w:val="24"/>
                <w:szCs w:val="24"/>
                <w:shd w:val="clear" w:color="auto" w:fill="FFFFFF"/>
              </w:rPr>
              <w:t xml:space="preserve"> ради </w:t>
            </w:r>
            <w:proofErr w:type="spellStart"/>
            <w:r w:rsidRPr="005F37FB">
              <w:rPr>
                <w:rFonts w:ascii="Times New Roman" w:hAnsi="Times New Roman" w:cs="Times New Roman"/>
                <w:color w:val="292B2C"/>
                <w:sz w:val="24"/>
                <w:szCs w:val="24"/>
                <w:shd w:val="clear" w:color="auto" w:fill="FFFFFF"/>
              </w:rPr>
              <w:t>Чернігівської</w:t>
            </w:r>
            <w:proofErr w:type="spellEnd"/>
            <w:r w:rsidRPr="005F37FB">
              <w:rPr>
                <w:rFonts w:ascii="Times New Roman" w:hAnsi="Times New Roman" w:cs="Times New Roman"/>
                <w:color w:val="292B2C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F37FB">
              <w:rPr>
                <w:rFonts w:ascii="Times New Roman" w:hAnsi="Times New Roman" w:cs="Times New Roman"/>
                <w:color w:val="292B2C"/>
                <w:sz w:val="24"/>
                <w:szCs w:val="24"/>
                <w:shd w:val="clear" w:color="auto" w:fill="FFFFFF"/>
              </w:rPr>
              <w:t>області</w:t>
            </w:r>
            <w:proofErr w:type="spellEnd"/>
            <w:r w:rsidR="00E754B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754B9" w:rsidRDefault="00E754B9" w:rsidP="00E754B9">
            <w:pPr>
              <w:pStyle w:val="a5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E754B9" w:rsidRDefault="00E754B9" w:rsidP="00E754B9">
            <w:pPr>
              <w:pStyle w:val="a5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204364">
              <w:rPr>
                <w:rFonts w:ascii="Times New Roman" w:hAnsi="Times New Roman"/>
                <w:sz w:val="24"/>
                <w:szCs w:val="24"/>
              </w:rPr>
              <w:t>правління житлово-комунал</w:t>
            </w:r>
            <w:r w:rsidRPr="00745200">
              <w:rPr>
                <w:rFonts w:ascii="Times New Roman" w:hAnsi="Times New Roman"/>
                <w:sz w:val="24"/>
                <w:szCs w:val="24"/>
              </w:rPr>
              <w:t>ьного господарства та будівництва Ніжинської міської ради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E754B9" w:rsidRDefault="00E754B9" w:rsidP="00E754B9">
            <w:pPr>
              <w:pStyle w:val="a5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E754B9" w:rsidRPr="009C2599" w:rsidRDefault="00E754B9" w:rsidP="00E754B9">
            <w:pPr>
              <w:pStyle w:val="a5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управління соціального захисту населення Ніжинської міської ради;</w:t>
            </w:r>
          </w:p>
          <w:p w:rsidR="00E754B9" w:rsidRPr="00745200" w:rsidRDefault="00E754B9" w:rsidP="00E754B9">
            <w:pPr>
              <w:pStyle w:val="a5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E754B9" w:rsidRDefault="00E754B9" w:rsidP="00E754B9">
            <w:pPr>
              <w:pStyle w:val="a5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45200">
              <w:rPr>
                <w:rFonts w:ascii="Times New Roman" w:hAnsi="Times New Roman"/>
                <w:sz w:val="24"/>
                <w:szCs w:val="24"/>
              </w:rPr>
              <w:lastRenderedPageBreak/>
              <w:t>управління освіти Ніжинської міської ради;</w:t>
            </w:r>
          </w:p>
          <w:p w:rsidR="00E754B9" w:rsidRDefault="00E754B9" w:rsidP="00E754B9">
            <w:pPr>
              <w:pStyle w:val="a5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E754B9" w:rsidRPr="00552BEA" w:rsidRDefault="00E754B9" w:rsidP="00E754B9">
            <w:pPr>
              <w:pStyle w:val="a5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45200">
              <w:rPr>
                <w:rFonts w:ascii="Times New Roman" w:hAnsi="Times New Roman"/>
                <w:sz w:val="24"/>
                <w:szCs w:val="24"/>
              </w:rPr>
              <w:t xml:space="preserve">управління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комунального майна та земельних відносин </w:t>
            </w:r>
            <w:r w:rsidRPr="00745200">
              <w:rPr>
                <w:rFonts w:ascii="Times New Roman" w:hAnsi="Times New Roman"/>
                <w:sz w:val="24"/>
                <w:szCs w:val="24"/>
              </w:rPr>
              <w:t>Ніжинської міської ради</w:t>
            </w:r>
          </w:p>
        </w:tc>
      </w:tr>
      <w:tr w:rsidR="00E754B9" w:rsidRPr="00552BEA" w:rsidTr="00304807">
        <w:tc>
          <w:tcPr>
            <w:tcW w:w="4393" w:type="dxa"/>
          </w:tcPr>
          <w:p w:rsidR="002F2C7D" w:rsidRDefault="00E754B9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1.2.2.</w:t>
            </w:r>
            <w:r w:rsidR="002F2C7D">
              <w:rPr>
                <w:rFonts w:ascii="Times New Roman" w:hAnsi="Times New Roman"/>
                <w:color w:val="000000"/>
                <w:szCs w:val="26"/>
                <w:lang w:eastAsia="uk-UA"/>
              </w:rPr>
              <w:t xml:space="preserve"> </w:t>
            </w:r>
            <w:proofErr w:type="spellStart"/>
            <w:r w:rsidR="002F2C7D">
              <w:rPr>
                <w:rFonts w:ascii="Times New Roman" w:hAnsi="Times New Roman"/>
                <w:color w:val="000000"/>
                <w:szCs w:val="26"/>
                <w:lang w:eastAsia="uk-UA"/>
              </w:rPr>
              <w:t>Забезпечення</w:t>
            </w:r>
            <w:proofErr w:type="spellEnd"/>
            <w:r w:rsidR="002F2C7D">
              <w:rPr>
                <w:rFonts w:ascii="Times New Roman" w:hAnsi="Times New Roman"/>
                <w:color w:val="000000"/>
                <w:szCs w:val="26"/>
                <w:lang w:eastAsia="uk-UA"/>
              </w:rPr>
              <w:t xml:space="preserve"> </w:t>
            </w:r>
            <w:proofErr w:type="spellStart"/>
            <w:r w:rsidR="002F2C7D">
              <w:rPr>
                <w:rFonts w:ascii="Times New Roman" w:hAnsi="Times New Roman"/>
                <w:color w:val="000000"/>
                <w:szCs w:val="26"/>
                <w:lang w:eastAsia="uk-UA"/>
              </w:rPr>
              <w:t>фізичної</w:t>
            </w:r>
            <w:proofErr w:type="spellEnd"/>
            <w:r w:rsidR="002F2C7D">
              <w:rPr>
                <w:rFonts w:ascii="Times New Roman" w:hAnsi="Times New Roman"/>
                <w:color w:val="000000"/>
                <w:szCs w:val="26"/>
                <w:lang w:eastAsia="uk-UA"/>
              </w:rPr>
              <w:t xml:space="preserve"> </w:t>
            </w:r>
            <w:proofErr w:type="spellStart"/>
            <w:r w:rsidR="002F2C7D">
              <w:rPr>
                <w:rFonts w:ascii="Times New Roman" w:hAnsi="Times New Roman"/>
                <w:color w:val="000000"/>
                <w:szCs w:val="26"/>
                <w:lang w:eastAsia="uk-UA"/>
              </w:rPr>
              <w:t>доступності</w:t>
            </w:r>
            <w:proofErr w:type="spellEnd"/>
            <w:r w:rsidR="002F2C7D">
              <w:rPr>
                <w:rFonts w:ascii="Times New Roman" w:hAnsi="Times New Roman"/>
                <w:color w:val="000000"/>
                <w:szCs w:val="26"/>
                <w:lang w:eastAsia="uk-UA"/>
              </w:rPr>
              <w:t xml:space="preserve"> </w:t>
            </w:r>
            <w:proofErr w:type="spellStart"/>
            <w:r w:rsidR="002F2C7D">
              <w:rPr>
                <w:rFonts w:ascii="Times New Roman" w:hAnsi="Times New Roman"/>
                <w:color w:val="000000"/>
                <w:szCs w:val="26"/>
                <w:lang w:eastAsia="uk-UA"/>
              </w:rPr>
              <w:t>об’єктів</w:t>
            </w:r>
            <w:proofErr w:type="spellEnd"/>
            <w:r w:rsidR="002F2C7D">
              <w:rPr>
                <w:rFonts w:ascii="Times New Roman" w:hAnsi="Times New Roman"/>
                <w:color w:val="000000"/>
                <w:szCs w:val="26"/>
                <w:lang w:eastAsia="uk-UA"/>
              </w:rPr>
              <w:t xml:space="preserve"> </w:t>
            </w:r>
            <w:proofErr w:type="spellStart"/>
            <w:r w:rsidR="002F2C7D">
              <w:rPr>
                <w:rFonts w:ascii="Times New Roman" w:hAnsi="Times New Roman"/>
                <w:color w:val="000000"/>
                <w:szCs w:val="26"/>
                <w:lang w:eastAsia="uk-UA"/>
              </w:rPr>
              <w:t>культурної</w:t>
            </w:r>
            <w:proofErr w:type="spellEnd"/>
            <w:r w:rsidR="002F2C7D">
              <w:rPr>
                <w:rFonts w:ascii="Times New Roman" w:hAnsi="Times New Roman"/>
                <w:color w:val="000000"/>
                <w:szCs w:val="26"/>
                <w:lang w:eastAsia="uk-UA"/>
              </w:rPr>
              <w:t xml:space="preserve"> </w:t>
            </w:r>
            <w:proofErr w:type="spellStart"/>
            <w:r w:rsidR="002F2C7D">
              <w:rPr>
                <w:rFonts w:ascii="Times New Roman" w:hAnsi="Times New Roman"/>
                <w:color w:val="000000"/>
                <w:szCs w:val="26"/>
                <w:lang w:eastAsia="uk-UA"/>
              </w:rPr>
              <w:t>інфраструктури</w:t>
            </w:r>
            <w:proofErr w:type="spellEnd"/>
          </w:p>
          <w:p w:rsidR="002F2C7D" w:rsidRDefault="002F2C7D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754B9" w:rsidRPr="00552BEA" w:rsidRDefault="00E754B9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4236" w:type="dxa"/>
          </w:tcPr>
          <w:p w:rsidR="00E754B9" w:rsidRPr="00552BEA" w:rsidRDefault="00E754B9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1.2.2.1. </w:t>
            </w:r>
            <w:proofErr w:type="spellStart"/>
            <w:r w:rsidR="00147D4E">
              <w:rPr>
                <w:rFonts w:ascii="Times New Roman" w:hAnsi="Times New Roman"/>
                <w:color w:val="000000"/>
                <w:szCs w:val="26"/>
                <w:lang w:eastAsia="uk-UA"/>
              </w:rPr>
              <w:t>забезпечення</w:t>
            </w:r>
            <w:proofErr w:type="spellEnd"/>
            <w:r w:rsidR="00147D4E">
              <w:rPr>
                <w:rFonts w:ascii="Times New Roman" w:hAnsi="Times New Roman"/>
                <w:color w:val="000000"/>
                <w:szCs w:val="26"/>
                <w:lang w:eastAsia="uk-UA"/>
              </w:rPr>
              <w:t xml:space="preserve"> </w:t>
            </w:r>
            <w:proofErr w:type="spellStart"/>
            <w:r w:rsidR="00147D4E">
              <w:rPr>
                <w:rFonts w:ascii="Times New Roman" w:hAnsi="Times New Roman"/>
                <w:color w:val="000000"/>
                <w:szCs w:val="26"/>
                <w:lang w:eastAsia="uk-UA"/>
              </w:rPr>
              <w:t>безперешкодного</w:t>
            </w:r>
            <w:proofErr w:type="spellEnd"/>
            <w:r w:rsidR="00147D4E">
              <w:rPr>
                <w:rFonts w:ascii="Times New Roman" w:hAnsi="Times New Roman"/>
                <w:color w:val="000000"/>
                <w:szCs w:val="26"/>
                <w:lang w:eastAsia="uk-UA"/>
              </w:rPr>
              <w:t xml:space="preserve"> доступу до </w:t>
            </w:r>
            <w:proofErr w:type="spellStart"/>
            <w:r w:rsidR="00147D4E">
              <w:rPr>
                <w:rFonts w:ascii="Times New Roman" w:hAnsi="Times New Roman"/>
                <w:color w:val="000000"/>
                <w:szCs w:val="26"/>
                <w:lang w:eastAsia="uk-UA"/>
              </w:rPr>
              <w:t>приміщень</w:t>
            </w:r>
            <w:proofErr w:type="spellEnd"/>
            <w:r w:rsidR="00147D4E">
              <w:rPr>
                <w:rFonts w:ascii="Times New Roman" w:hAnsi="Times New Roman"/>
                <w:color w:val="000000"/>
                <w:szCs w:val="26"/>
                <w:lang w:eastAsia="uk-UA"/>
              </w:rPr>
              <w:t xml:space="preserve"> </w:t>
            </w:r>
            <w:proofErr w:type="spellStart"/>
            <w:r w:rsidR="00147D4E">
              <w:rPr>
                <w:rFonts w:ascii="Times New Roman" w:hAnsi="Times New Roman"/>
                <w:color w:val="000000"/>
                <w:szCs w:val="26"/>
                <w:lang w:eastAsia="uk-UA"/>
              </w:rPr>
              <w:t>бібліотек</w:t>
            </w:r>
            <w:proofErr w:type="spellEnd"/>
          </w:p>
        </w:tc>
        <w:tc>
          <w:tcPr>
            <w:tcW w:w="2566" w:type="dxa"/>
          </w:tcPr>
          <w:p w:rsidR="00E754B9" w:rsidRPr="00552BEA" w:rsidRDefault="00A1374E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r w:rsidR="00147D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абезпечено доступ до бібліотек</w:t>
            </w:r>
          </w:p>
        </w:tc>
        <w:tc>
          <w:tcPr>
            <w:tcW w:w="1418" w:type="dxa"/>
          </w:tcPr>
          <w:p w:rsidR="00E754B9" w:rsidRDefault="00E754B9" w:rsidP="00E75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</w:t>
            </w:r>
            <w:r w:rsidR="00147D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.2023</w:t>
            </w:r>
          </w:p>
          <w:p w:rsidR="00E754B9" w:rsidRPr="00552BEA" w:rsidRDefault="00E754B9" w:rsidP="00E75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</w:t>
            </w:r>
            <w:r w:rsidR="00147D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07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.2024</w:t>
            </w:r>
          </w:p>
        </w:tc>
        <w:tc>
          <w:tcPr>
            <w:tcW w:w="1417" w:type="dxa"/>
          </w:tcPr>
          <w:p w:rsidR="00E754B9" w:rsidRDefault="00147D4E" w:rsidP="00E75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</w:t>
            </w:r>
            <w:r w:rsidR="00E754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  <w:r w:rsidR="00E754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.2023</w:t>
            </w:r>
          </w:p>
          <w:p w:rsidR="00E754B9" w:rsidRPr="00552BEA" w:rsidRDefault="00147D4E" w:rsidP="00E75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</w:t>
            </w:r>
            <w:r w:rsidR="00E754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E754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.2024</w:t>
            </w:r>
          </w:p>
        </w:tc>
        <w:tc>
          <w:tcPr>
            <w:tcW w:w="2414" w:type="dxa"/>
          </w:tcPr>
          <w:p w:rsidR="00E754B9" w:rsidRPr="00552BEA" w:rsidRDefault="00E754B9" w:rsidP="00E754B9">
            <w:pPr>
              <w:pStyle w:val="a5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45200">
              <w:rPr>
                <w:rFonts w:ascii="Times New Roman" w:hAnsi="Times New Roman"/>
                <w:sz w:val="24"/>
                <w:szCs w:val="24"/>
              </w:rPr>
              <w:t>управління культури та туризму Ніжинської міської ради</w:t>
            </w:r>
          </w:p>
        </w:tc>
      </w:tr>
      <w:tr w:rsidR="00E754B9" w:rsidRPr="006F7ACF" w:rsidTr="00304807">
        <w:tc>
          <w:tcPr>
            <w:tcW w:w="4393" w:type="dxa"/>
            <w:vMerge w:val="restart"/>
          </w:tcPr>
          <w:p w:rsidR="00E754B9" w:rsidRPr="00552BEA" w:rsidRDefault="00E754B9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1.2.3. Забезпечен</w:t>
            </w:r>
            <w:r w:rsidR="0085191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функціонування системи цивільного захисту і безпеки маломобільних груп населення, включаючи осіб з інвалідністю, в умовах воєнного стану чи надзвичайного стану </w:t>
            </w:r>
          </w:p>
        </w:tc>
        <w:tc>
          <w:tcPr>
            <w:tcW w:w="4236" w:type="dxa"/>
          </w:tcPr>
          <w:p w:rsidR="00E754B9" w:rsidRPr="00552BEA" w:rsidRDefault="00E754B9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1.2.3.1. облаштува</w:t>
            </w:r>
            <w:r w:rsidR="0085191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ння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споруд цивільного захисту засобами, що забезпечують доступ маломобільних груп населення, включаючи осіб з інвалідністю, в умовах воєнного стану чи надзвичайного стану</w:t>
            </w:r>
          </w:p>
        </w:tc>
        <w:tc>
          <w:tcPr>
            <w:tcW w:w="2566" w:type="dxa"/>
          </w:tcPr>
          <w:p w:rsidR="00E754B9" w:rsidRPr="00552BEA" w:rsidRDefault="00E754B9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забезпечено доступ до споруд цивільного захисту</w:t>
            </w:r>
          </w:p>
        </w:tc>
        <w:tc>
          <w:tcPr>
            <w:tcW w:w="1418" w:type="dxa"/>
          </w:tcPr>
          <w:p w:rsidR="00E754B9" w:rsidRDefault="00E754B9" w:rsidP="00E75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01.05.2023</w:t>
            </w:r>
          </w:p>
          <w:p w:rsidR="00E754B9" w:rsidRPr="00552BEA" w:rsidRDefault="00E754B9" w:rsidP="00E75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01.01.2024</w:t>
            </w:r>
          </w:p>
        </w:tc>
        <w:tc>
          <w:tcPr>
            <w:tcW w:w="1417" w:type="dxa"/>
          </w:tcPr>
          <w:p w:rsidR="00E754B9" w:rsidRDefault="00E754B9" w:rsidP="00E75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31.12.2023</w:t>
            </w:r>
          </w:p>
          <w:p w:rsidR="00E754B9" w:rsidRPr="00552BEA" w:rsidRDefault="00E754B9" w:rsidP="00E75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31.12.2024</w:t>
            </w:r>
          </w:p>
        </w:tc>
        <w:tc>
          <w:tcPr>
            <w:tcW w:w="2414" w:type="dxa"/>
          </w:tcPr>
          <w:p w:rsidR="00E754B9" w:rsidRPr="00552BEA" w:rsidRDefault="00E754B9" w:rsidP="00E754B9">
            <w:pPr>
              <w:pStyle w:val="a5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04364">
              <w:rPr>
                <w:rFonts w:ascii="Times New Roman" w:hAnsi="Times New Roman"/>
                <w:sz w:val="24"/>
                <w:szCs w:val="24"/>
              </w:rPr>
              <w:t>відділ з питань надзвичайних ситуацій, цивільного захисту населення, оборонної та мобілізаційної роботи виконавчого комітету Ніжинської міської ради</w:t>
            </w:r>
          </w:p>
        </w:tc>
      </w:tr>
      <w:tr w:rsidR="00E754B9" w:rsidRPr="00552BEA" w:rsidTr="00304807">
        <w:tc>
          <w:tcPr>
            <w:tcW w:w="4393" w:type="dxa"/>
            <w:vMerge/>
          </w:tcPr>
          <w:p w:rsidR="00E754B9" w:rsidRPr="00552BEA" w:rsidRDefault="00E754B9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36" w:type="dxa"/>
          </w:tcPr>
          <w:p w:rsidR="00E754B9" w:rsidRPr="00552BEA" w:rsidRDefault="00E754B9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1.2.3.2. </w:t>
            </w:r>
            <w:r w:rsidR="0085191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облаштування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укритт</w:t>
            </w:r>
            <w:r w:rsidR="005E4A2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 закладах освіти, зокрема засобами, що забезпечують доступ маломобільних груп населення, включаючи осіб з інвалідністю, в умовах воєнного стану чи надзвичайного стану</w:t>
            </w:r>
          </w:p>
        </w:tc>
        <w:tc>
          <w:tcPr>
            <w:tcW w:w="2566" w:type="dxa"/>
          </w:tcPr>
          <w:p w:rsidR="00E754B9" w:rsidRPr="00552BEA" w:rsidRDefault="00E754B9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облашт</w:t>
            </w:r>
            <w:r w:rsidR="004C02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ван</w:t>
            </w:r>
            <w:r w:rsidR="0085191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укритт</w:t>
            </w:r>
            <w:r w:rsidR="0085191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</w:t>
            </w:r>
          </w:p>
        </w:tc>
        <w:tc>
          <w:tcPr>
            <w:tcW w:w="1418" w:type="dxa"/>
          </w:tcPr>
          <w:p w:rsidR="00E754B9" w:rsidRDefault="00E754B9" w:rsidP="00E75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01.05.2023</w:t>
            </w:r>
          </w:p>
          <w:p w:rsidR="00E754B9" w:rsidRPr="00552BEA" w:rsidRDefault="00E754B9" w:rsidP="00E75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01.01.2024</w:t>
            </w:r>
          </w:p>
        </w:tc>
        <w:tc>
          <w:tcPr>
            <w:tcW w:w="1417" w:type="dxa"/>
          </w:tcPr>
          <w:p w:rsidR="00E754B9" w:rsidRDefault="00E754B9" w:rsidP="00E75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31.12.2023</w:t>
            </w:r>
          </w:p>
          <w:p w:rsidR="00E754B9" w:rsidRPr="00552BEA" w:rsidRDefault="00E754B9" w:rsidP="00E75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31.12.2024</w:t>
            </w:r>
          </w:p>
        </w:tc>
        <w:tc>
          <w:tcPr>
            <w:tcW w:w="2414" w:type="dxa"/>
          </w:tcPr>
          <w:p w:rsidR="00E754B9" w:rsidRPr="00745200" w:rsidRDefault="00E754B9" w:rsidP="00E754B9">
            <w:pPr>
              <w:pStyle w:val="a5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45200">
              <w:rPr>
                <w:rFonts w:ascii="Times New Roman" w:hAnsi="Times New Roman"/>
                <w:sz w:val="24"/>
                <w:szCs w:val="24"/>
              </w:rPr>
              <w:t>управління освіти Ніжинської міської ради</w:t>
            </w:r>
          </w:p>
          <w:p w:rsidR="00E754B9" w:rsidRPr="00552BEA" w:rsidRDefault="00E754B9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5191D" w:rsidRPr="00552BEA" w:rsidTr="00304807">
        <w:tc>
          <w:tcPr>
            <w:tcW w:w="4393" w:type="dxa"/>
            <w:vMerge/>
          </w:tcPr>
          <w:p w:rsidR="0085191D" w:rsidRPr="00552BEA" w:rsidRDefault="0085191D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36" w:type="dxa"/>
          </w:tcPr>
          <w:p w:rsidR="0085191D" w:rsidRPr="004570EE" w:rsidRDefault="0085191D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1.2.3.3</w:t>
            </w:r>
            <w:r w:rsidRPr="008C075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8C075A">
              <w:rPr>
                <w:sz w:val="24"/>
                <w:szCs w:val="24"/>
              </w:rPr>
              <w:t xml:space="preserve"> </w:t>
            </w:r>
            <w:proofErr w:type="spellStart"/>
            <w:r w:rsidRPr="008C075A">
              <w:rPr>
                <w:rFonts w:ascii="Times New Roman" w:hAnsi="Times New Roman" w:cs="Times New Roman"/>
                <w:sz w:val="24"/>
                <w:szCs w:val="24"/>
              </w:rPr>
              <w:t>прове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дення</w:t>
            </w:r>
            <w:proofErr w:type="spellEnd"/>
            <w:r w:rsidRPr="008C075A">
              <w:rPr>
                <w:rFonts w:ascii="Times New Roman" w:hAnsi="Times New Roman" w:cs="Times New Roman"/>
                <w:sz w:val="24"/>
                <w:szCs w:val="24"/>
              </w:rPr>
              <w:t xml:space="preserve"> в закладах </w:t>
            </w:r>
            <w:proofErr w:type="spellStart"/>
            <w:r w:rsidRPr="008C075A">
              <w:rPr>
                <w:rFonts w:ascii="Times New Roman" w:hAnsi="Times New Roman" w:cs="Times New Roman"/>
                <w:sz w:val="24"/>
                <w:szCs w:val="24"/>
              </w:rPr>
              <w:t>охорони</w:t>
            </w:r>
            <w:proofErr w:type="spellEnd"/>
            <w:r w:rsidRPr="008C0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75A">
              <w:rPr>
                <w:rFonts w:ascii="Times New Roman" w:hAnsi="Times New Roman" w:cs="Times New Roman"/>
                <w:sz w:val="24"/>
                <w:szCs w:val="24"/>
              </w:rPr>
              <w:t>здоров'я</w:t>
            </w:r>
            <w:proofErr w:type="spellEnd"/>
            <w:r w:rsidRPr="008C0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075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Ніжин</w:t>
            </w:r>
            <w:r w:rsidR="00B402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ської міської територіальної громади</w:t>
            </w:r>
            <w:r w:rsidRPr="008C0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75A">
              <w:rPr>
                <w:rFonts w:ascii="Times New Roman" w:hAnsi="Times New Roman" w:cs="Times New Roman"/>
                <w:sz w:val="24"/>
                <w:szCs w:val="24"/>
              </w:rPr>
              <w:t>оцінк</w:t>
            </w:r>
            <w:proofErr w:type="spellEnd"/>
            <w:r w:rsidR="00B402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</w:t>
            </w:r>
            <w:r w:rsidRPr="008C075A">
              <w:rPr>
                <w:rFonts w:ascii="Times New Roman" w:hAnsi="Times New Roman" w:cs="Times New Roman"/>
                <w:sz w:val="24"/>
                <w:szCs w:val="24"/>
              </w:rPr>
              <w:t xml:space="preserve"> потреб, </w:t>
            </w:r>
            <w:proofErr w:type="spellStart"/>
            <w:r w:rsidRPr="008C075A">
              <w:rPr>
                <w:rFonts w:ascii="Times New Roman" w:hAnsi="Times New Roman" w:cs="Times New Roman"/>
                <w:sz w:val="24"/>
                <w:szCs w:val="24"/>
              </w:rPr>
              <w:t>планування</w:t>
            </w:r>
            <w:proofErr w:type="spellEnd"/>
            <w:r w:rsidRPr="008C075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C075A">
              <w:rPr>
                <w:rFonts w:ascii="Times New Roman" w:hAnsi="Times New Roman" w:cs="Times New Roman"/>
                <w:sz w:val="24"/>
                <w:szCs w:val="24"/>
              </w:rPr>
              <w:t>фінансування</w:t>
            </w:r>
            <w:proofErr w:type="spellEnd"/>
            <w:r w:rsidRPr="008C075A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8C075A">
              <w:rPr>
                <w:rFonts w:ascii="Times New Roman" w:hAnsi="Times New Roman" w:cs="Times New Roman"/>
                <w:sz w:val="24"/>
                <w:szCs w:val="24"/>
              </w:rPr>
              <w:t>визначення</w:t>
            </w:r>
            <w:proofErr w:type="spellEnd"/>
            <w:r w:rsidRPr="008C0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75A">
              <w:rPr>
                <w:rFonts w:ascii="Times New Roman" w:hAnsi="Times New Roman" w:cs="Times New Roman"/>
                <w:sz w:val="24"/>
                <w:szCs w:val="24"/>
              </w:rPr>
              <w:t>строків</w:t>
            </w:r>
            <w:proofErr w:type="spellEnd"/>
            <w:r w:rsidRPr="008C0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75A">
              <w:rPr>
                <w:rFonts w:ascii="Times New Roman" w:hAnsi="Times New Roman" w:cs="Times New Roman"/>
                <w:sz w:val="24"/>
                <w:szCs w:val="24"/>
              </w:rPr>
              <w:t>облаштування</w:t>
            </w:r>
            <w:proofErr w:type="spellEnd"/>
            <w:r w:rsidRPr="008C0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75A">
              <w:rPr>
                <w:rFonts w:ascii="Times New Roman" w:hAnsi="Times New Roman" w:cs="Times New Roman"/>
                <w:sz w:val="24"/>
                <w:szCs w:val="24"/>
              </w:rPr>
              <w:t>споруд</w:t>
            </w:r>
            <w:proofErr w:type="spellEnd"/>
            <w:r w:rsidRPr="008C0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75A">
              <w:rPr>
                <w:rFonts w:ascii="Times New Roman" w:hAnsi="Times New Roman" w:cs="Times New Roman"/>
                <w:sz w:val="24"/>
                <w:szCs w:val="24"/>
              </w:rPr>
              <w:t>цивільного</w:t>
            </w:r>
            <w:proofErr w:type="spellEnd"/>
            <w:r w:rsidRPr="008C0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75A">
              <w:rPr>
                <w:rFonts w:ascii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 w:rsidRPr="008C0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75A">
              <w:rPr>
                <w:rFonts w:ascii="Times New Roman" w:hAnsi="Times New Roman" w:cs="Times New Roman"/>
                <w:sz w:val="24"/>
                <w:szCs w:val="24"/>
              </w:rPr>
              <w:t>засобами</w:t>
            </w:r>
            <w:proofErr w:type="spellEnd"/>
            <w:r w:rsidRPr="008C075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C075A">
              <w:rPr>
                <w:rFonts w:ascii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Pr="008C0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75A">
              <w:rPr>
                <w:rFonts w:ascii="Times New Roman" w:hAnsi="Times New Roman" w:cs="Times New Roman"/>
                <w:sz w:val="24"/>
                <w:szCs w:val="24"/>
              </w:rPr>
              <w:t>забезпечують</w:t>
            </w:r>
            <w:proofErr w:type="spellEnd"/>
            <w:r w:rsidRPr="008C0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75A">
              <w:rPr>
                <w:rFonts w:ascii="Times New Roman" w:hAnsi="Times New Roman" w:cs="Times New Roman"/>
                <w:sz w:val="24"/>
                <w:szCs w:val="24"/>
              </w:rPr>
              <w:t>їх</w:t>
            </w:r>
            <w:proofErr w:type="spellEnd"/>
            <w:r w:rsidRPr="008C0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75A">
              <w:rPr>
                <w:rFonts w:ascii="Times New Roman" w:hAnsi="Times New Roman" w:cs="Times New Roman"/>
                <w:sz w:val="24"/>
                <w:szCs w:val="24"/>
              </w:rPr>
              <w:t>доступність</w:t>
            </w:r>
            <w:proofErr w:type="spellEnd"/>
            <w:r w:rsidRPr="008C075A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8C075A">
              <w:rPr>
                <w:rFonts w:ascii="Times New Roman" w:hAnsi="Times New Roman" w:cs="Times New Roman"/>
                <w:sz w:val="24"/>
                <w:szCs w:val="24"/>
              </w:rPr>
              <w:t>маломобільних</w:t>
            </w:r>
            <w:proofErr w:type="spellEnd"/>
            <w:r w:rsidRPr="008C0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75A">
              <w:rPr>
                <w:rFonts w:ascii="Times New Roman" w:hAnsi="Times New Roman" w:cs="Times New Roman"/>
                <w:sz w:val="24"/>
                <w:szCs w:val="24"/>
              </w:rPr>
              <w:t>груп</w:t>
            </w:r>
            <w:proofErr w:type="spellEnd"/>
            <w:r w:rsidRPr="008C0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75A">
              <w:rPr>
                <w:rFonts w:ascii="Times New Roman" w:hAnsi="Times New Roman" w:cs="Times New Roman"/>
                <w:sz w:val="24"/>
                <w:szCs w:val="24"/>
              </w:rPr>
              <w:t>населення</w:t>
            </w:r>
            <w:proofErr w:type="spellEnd"/>
            <w:r w:rsidRPr="008C075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C075A">
              <w:rPr>
                <w:rFonts w:ascii="Times New Roman" w:hAnsi="Times New Roman" w:cs="Times New Roman"/>
                <w:sz w:val="24"/>
                <w:szCs w:val="24"/>
              </w:rPr>
              <w:t>включаючи</w:t>
            </w:r>
            <w:proofErr w:type="spellEnd"/>
            <w:r w:rsidRPr="008C0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75A"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  <w:proofErr w:type="spellEnd"/>
            <w:r w:rsidRPr="008C075A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8C075A">
              <w:rPr>
                <w:rFonts w:ascii="Times New Roman" w:hAnsi="Times New Roman" w:cs="Times New Roman"/>
                <w:sz w:val="24"/>
                <w:szCs w:val="24"/>
              </w:rPr>
              <w:t>інвалідністю</w:t>
            </w:r>
            <w:proofErr w:type="spellEnd"/>
            <w:r w:rsidRPr="008C075A">
              <w:rPr>
                <w:rFonts w:ascii="Times New Roman" w:hAnsi="Times New Roman" w:cs="Times New Roman"/>
                <w:sz w:val="24"/>
                <w:szCs w:val="24"/>
              </w:rPr>
              <w:t xml:space="preserve">, в </w:t>
            </w:r>
            <w:proofErr w:type="spellStart"/>
            <w:r w:rsidRPr="008C075A">
              <w:rPr>
                <w:rFonts w:ascii="Times New Roman" w:hAnsi="Times New Roman" w:cs="Times New Roman"/>
                <w:sz w:val="24"/>
                <w:szCs w:val="24"/>
              </w:rPr>
              <w:t>умовах</w:t>
            </w:r>
            <w:proofErr w:type="spellEnd"/>
            <w:r w:rsidRPr="008C0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75A">
              <w:rPr>
                <w:rFonts w:ascii="Times New Roman" w:hAnsi="Times New Roman" w:cs="Times New Roman"/>
                <w:sz w:val="24"/>
                <w:szCs w:val="24"/>
              </w:rPr>
              <w:t>воєнного</w:t>
            </w:r>
            <w:proofErr w:type="spellEnd"/>
            <w:r w:rsidRPr="008C0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75A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proofErr w:type="spellEnd"/>
            <w:r w:rsidRPr="008C0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075A">
              <w:rPr>
                <w:rFonts w:ascii="Times New Roman" w:hAnsi="Times New Roman" w:cs="Times New Roman"/>
                <w:sz w:val="24"/>
                <w:szCs w:val="24"/>
              </w:rPr>
              <w:t>надзвичайного</w:t>
            </w:r>
            <w:proofErr w:type="spellEnd"/>
            <w:r w:rsidRPr="008C075A">
              <w:rPr>
                <w:rFonts w:ascii="Times New Roman" w:hAnsi="Times New Roman" w:cs="Times New Roman"/>
                <w:sz w:val="24"/>
                <w:szCs w:val="24"/>
              </w:rPr>
              <w:t xml:space="preserve"> стану</w:t>
            </w:r>
            <w:r w:rsidR="00AB2E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570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(за потреби)</w:t>
            </w:r>
          </w:p>
        </w:tc>
        <w:tc>
          <w:tcPr>
            <w:tcW w:w="2566" w:type="dxa"/>
          </w:tcPr>
          <w:p w:rsidR="0085191D" w:rsidRDefault="0085191D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проведено оцінку</w:t>
            </w:r>
          </w:p>
        </w:tc>
        <w:tc>
          <w:tcPr>
            <w:tcW w:w="1418" w:type="dxa"/>
          </w:tcPr>
          <w:p w:rsidR="0085191D" w:rsidRDefault="0085191D" w:rsidP="00E75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01.05.2024</w:t>
            </w:r>
          </w:p>
        </w:tc>
        <w:tc>
          <w:tcPr>
            <w:tcW w:w="1417" w:type="dxa"/>
          </w:tcPr>
          <w:p w:rsidR="0085191D" w:rsidRDefault="0085191D" w:rsidP="00E75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31.12.2024</w:t>
            </w:r>
          </w:p>
        </w:tc>
        <w:tc>
          <w:tcPr>
            <w:tcW w:w="2414" w:type="dxa"/>
            <w:vMerge w:val="restart"/>
          </w:tcPr>
          <w:p w:rsidR="0085191D" w:rsidRDefault="0085191D" w:rsidP="00E754B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D66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КНП</w:t>
            </w:r>
            <w:r w:rsidRPr="008D66F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«Ніжинська центральна міська лікарня імені Миколи  Галицького» Ніжинської міської ради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  <w:p w:rsidR="0085191D" w:rsidRDefault="0085191D" w:rsidP="00E754B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5191D" w:rsidRDefault="0085191D" w:rsidP="00E754B9">
            <w:pPr>
              <w:pStyle w:val="a5"/>
              <w:spacing w:before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45200">
              <w:rPr>
                <w:rFonts w:ascii="Times New Roman" w:hAnsi="Times New Roman"/>
                <w:bCs/>
                <w:sz w:val="24"/>
                <w:szCs w:val="24"/>
              </w:rPr>
              <w:t xml:space="preserve">КНП </w:t>
            </w:r>
            <w:r w:rsidRPr="00745200">
              <w:rPr>
                <w:rFonts w:ascii="Times New Roman" w:hAnsi="Times New Roman"/>
                <w:sz w:val="24"/>
                <w:szCs w:val="24"/>
              </w:rPr>
              <w:t>«Ніжинський міський центр первинної медико-</w:t>
            </w:r>
            <w:r w:rsidRPr="00745200">
              <w:rPr>
                <w:rFonts w:ascii="Times New Roman" w:hAnsi="Times New Roman"/>
                <w:sz w:val="24"/>
                <w:szCs w:val="24"/>
              </w:rPr>
              <w:lastRenderedPageBreak/>
              <w:t>санітарної допомоги» Ніжинської міської ради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74520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85191D" w:rsidRDefault="0085191D" w:rsidP="00E754B9">
            <w:pPr>
              <w:pStyle w:val="a5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5191D" w:rsidRDefault="0085191D" w:rsidP="00E754B9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45200">
              <w:rPr>
                <w:rFonts w:ascii="Times New Roman" w:hAnsi="Times New Roman"/>
                <w:bCs/>
                <w:sz w:val="24"/>
                <w:szCs w:val="24"/>
              </w:rPr>
              <w:t>КНП «</w:t>
            </w:r>
            <w:proofErr w:type="spellStart"/>
            <w:r w:rsidRPr="00745200">
              <w:rPr>
                <w:rFonts w:ascii="Times New Roman" w:hAnsi="Times New Roman"/>
                <w:bCs/>
                <w:sz w:val="24"/>
                <w:szCs w:val="24"/>
              </w:rPr>
              <w:t>Ніжинський</w:t>
            </w:r>
            <w:proofErr w:type="spellEnd"/>
            <w:r w:rsidRPr="0074520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45200">
              <w:rPr>
                <w:rFonts w:ascii="Times New Roman" w:hAnsi="Times New Roman"/>
                <w:bCs/>
                <w:sz w:val="24"/>
                <w:szCs w:val="24"/>
              </w:rPr>
              <w:t>міський</w:t>
            </w:r>
            <w:proofErr w:type="spellEnd"/>
            <w:r w:rsidRPr="0074520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45200">
              <w:rPr>
                <w:rFonts w:ascii="Times New Roman" w:hAnsi="Times New Roman"/>
                <w:bCs/>
                <w:sz w:val="24"/>
                <w:szCs w:val="24"/>
              </w:rPr>
              <w:t>пологовий</w:t>
            </w:r>
            <w:proofErr w:type="spellEnd"/>
            <w:r w:rsidRPr="0074520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45200">
              <w:rPr>
                <w:rFonts w:ascii="Times New Roman" w:hAnsi="Times New Roman"/>
                <w:bCs/>
                <w:sz w:val="24"/>
                <w:szCs w:val="24"/>
              </w:rPr>
              <w:t>будинок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;</w:t>
            </w:r>
          </w:p>
          <w:p w:rsidR="0085191D" w:rsidRDefault="0085191D" w:rsidP="00E754B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5191D" w:rsidRDefault="0085191D" w:rsidP="00E754B9">
            <w:pPr>
              <w:pStyle w:val="a5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46A4E">
              <w:rPr>
                <w:rFonts w:ascii="Times New Roman" w:hAnsi="Times New Roman"/>
                <w:sz w:val="24"/>
                <w:szCs w:val="24"/>
              </w:rPr>
              <w:t>КНП «Ніжинська міська стоматологічна поліклініка»</w:t>
            </w:r>
          </w:p>
          <w:p w:rsidR="0085191D" w:rsidRPr="00745200" w:rsidRDefault="0085191D" w:rsidP="00E754B9">
            <w:pPr>
              <w:pStyle w:val="a5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91D" w:rsidRPr="006F7ACF" w:rsidTr="00304807">
        <w:tc>
          <w:tcPr>
            <w:tcW w:w="4393" w:type="dxa"/>
            <w:vMerge/>
          </w:tcPr>
          <w:p w:rsidR="0085191D" w:rsidRPr="00552BEA" w:rsidRDefault="0085191D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36" w:type="dxa"/>
          </w:tcPr>
          <w:p w:rsidR="0085191D" w:rsidRPr="00552BEA" w:rsidRDefault="0085191D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1.2.3.4. облаштува</w:t>
            </w:r>
            <w:r w:rsidR="004600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ння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укрит</w:t>
            </w:r>
            <w:r w:rsidR="005E4A2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допоміжними засобами в закладах охорони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здоров</w:t>
            </w:r>
            <w:proofErr w:type="spellEnd"/>
            <w:r w:rsidRPr="00C0382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 пацієнтів закладів, в тому числі для осіб з обмеженими фізичними можливостями</w:t>
            </w:r>
          </w:p>
        </w:tc>
        <w:tc>
          <w:tcPr>
            <w:tcW w:w="2566" w:type="dxa"/>
          </w:tcPr>
          <w:p w:rsidR="0085191D" w:rsidRPr="00552BEA" w:rsidRDefault="0085191D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забезпечено можливість доступу до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укриттів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 закладах охорони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здоров</w:t>
            </w:r>
            <w:proofErr w:type="spellEnd"/>
            <w:r w:rsidRPr="00C0382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</w:t>
            </w:r>
          </w:p>
        </w:tc>
        <w:tc>
          <w:tcPr>
            <w:tcW w:w="1418" w:type="dxa"/>
          </w:tcPr>
          <w:p w:rsidR="0085191D" w:rsidRDefault="0085191D" w:rsidP="00E75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01.05.2023</w:t>
            </w:r>
          </w:p>
          <w:p w:rsidR="0085191D" w:rsidRPr="00552BEA" w:rsidRDefault="0085191D" w:rsidP="00E75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01.01.2024</w:t>
            </w:r>
          </w:p>
        </w:tc>
        <w:tc>
          <w:tcPr>
            <w:tcW w:w="1417" w:type="dxa"/>
          </w:tcPr>
          <w:p w:rsidR="0085191D" w:rsidRDefault="0085191D" w:rsidP="00E75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31.12.2023</w:t>
            </w:r>
          </w:p>
          <w:p w:rsidR="0085191D" w:rsidRPr="00552BEA" w:rsidRDefault="0085191D" w:rsidP="00E75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31.12.2024</w:t>
            </w:r>
          </w:p>
        </w:tc>
        <w:tc>
          <w:tcPr>
            <w:tcW w:w="2414" w:type="dxa"/>
            <w:vMerge/>
          </w:tcPr>
          <w:p w:rsidR="0085191D" w:rsidRPr="004A7C6A" w:rsidRDefault="0085191D" w:rsidP="00E754B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5191D" w:rsidRPr="003C7CFF" w:rsidTr="00304807">
        <w:tc>
          <w:tcPr>
            <w:tcW w:w="4393" w:type="dxa"/>
            <w:vMerge/>
          </w:tcPr>
          <w:p w:rsidR="0085191D" w:rsidRPr="00552BEA" w:rsidRDefault="0085191D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36" w:type="dxa"/>
          </w:tcPr>
          <w:p w:rsidR="0085191D" w:rsidRPr="00552BEA" w:rsidRDefault="0085191D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1.2.3.5. придба</w:t>
            </w:r>
            <w:r w:rsidR="00DE65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ння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автономн</w:t>
            </w:r>
            <w:r w:rsidR="00DE65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их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джерел електроживлення для забезпечення функціонування закладів охорони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здоров</w:t>
            </w:r>
            <w:proofErr w:type="spellEnd"/>
            <w:r w:rsidRPr="00C0382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 у безперебійному режимі електроживлення у разі відключення централізованого електропостачання</w:t>
            </w:r>
          </w:p>
        </w:tc>
        <w:tc>
          <w:tcPr>
            <w:tcW w:w="2566" w:type="dxa"/>
          </w:tcPr>
          <w:p w:rsidR="0085191D" w:rsidRPr="00552BEA" w:rsidRDefault="0085191D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придбано автономні джерела електроживлення</w:t>
            </w:r>
          </w:p>
        </w:tc>
        <w:tc>
          <w:tcPr>
            <w:tcW w:w="1418" w:type="dxa"/>
          </w:tcPr>
          <w:p w:rsidR="0085191D" w:rsidRPr="00552BEA" w:rsidRDefault="0085191D" w:rsidP="00E75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01.05.2023</w:t>
            </w:r>
          </w:p>
        </w:tc>
        <w:tc>
          <w:tcPr>
            <w:tcW w:w="1417" w:type="dxa"/>
          </w:tcPr>
          <w:p w:rsidR="0085191D" w:rsidRPr="00552BEA" w:rsidRDefault="0085191D" w:rsidP="00E75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30.12.2023</w:t>
            </w:r>
          </w:p>
        </w:tc>
        <w:tc>
          <w:tcPr>
            <w:tcW w:w="2414" w:type="dxa"/>
            <w:vMerge/>
          </w:tcPr>
          <w:p w:rsidR="0085191D" w:rsidRPr="00552BEA" w:rsidRDefault="0085191D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5191D" w:rsidRPr="00552BEA" w:rsidTr="00304807">
        <w:tc>
          <w:tcPr>
            <w:tcW w:w="4393" w:type="dxa"/>
            <w:vMerge/>
          </w:tcPr>
          <w:p w:rsidR="0085191D" w:rsidRPr="00552BEA" w:rsidRDefault="0085191D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36" w:type="dxa"/>
          </w:tcPr>
          <w:p w:rsidR="0085191D" w:rsidRPr="00552BEA" w:rsidRDefault="0085191D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1.2.3.6. встанов</w:t>
            </w:r>
            <w:r w:rsidR="00DE65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лення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автономн</w:t>
            </w:r>
            <w:r w:rsidR="00DE65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их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джерел електроживлення для забезпечення функціонування закладів охорони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здоров</w:t>
            </w:r>
            <w:proofErr w:type="spellEnd"/>
            <w:r w:rsidRPr="00C0382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 області у безперебійному режимі електроживлення у разі відключення централізованого електропостачання</w:t>
            </w:r>
          </w:p>
        </w:tc>
        <w:tc>
          <w:tcPr>
            <w:tcW w:w="2566" w:type="dxa"/>
          </w:tcPr>
          <w:p w:rsidR="0085191D" w:rsidRPr="00552BEA" w:rsidRDefault="0085191D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встанов</w:t>
            </w:r>
            <w:r w:rsidR="005E4A2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лено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автономні джерела електроживлення</w:t>
            </w:r>
          </w:p>
        </w:tc>
        <w:tc>
          <w:tcPr>
            <w:tcW w:w="1418" w:type="dxa"/>
          </w:tcPr>
          <w:p w:rsidR="0085191D" w:rsidRPr="00552BEA" w:rsidRDefault="0085191D" w:rsidP="00E75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01.10.2023</w:t>
            </w:r>
          </w:p>
        </w:tc>
        <w:tc>
          <w:tcPr>
            <w:tcW w:w="1417" w:type="dxa"/>
          </w:tcPr>
          <w:p w:rsidR="0085191D" w:rsidRPr="00552BEA" w:rsidRDefault="0085191D" w:rsidP="00E75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31.12.2023</w:t>
            </w:r>
          </w:p>
        </w:tc>
        <w:tc>
          <w:tcPr>
            <w:tcW w:w="2414" w:type="dxa"/>
            <w:vMerge/>
          </w:tcPr>
          <w:p w:rsidR="0085191D" w:rsidRPr="00552BEA" w:rsidRDefault="0085191D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754B9" w:rsidRPr="00552BEA" w:rsidTr="00304807">
        <w:tc>
          <w:tcPr>
            <w:tcW w:w="4393" w:type="dxa"/>
            <w:vMerge w:val="restart"/>
          </w:tcPr>
          <w:p w:rsidR="00E754B9" w:rsidRPr="00552BEA" w:rsidRDefault="00E754B9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1.2.4. Забезпечен</w:t>
            </w:r>
            <w:r w:rsidR="00D81B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доступн</w:t>
            </w:r>
            <w:r w:rsidR="00D81B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ості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будівель і приміщень закладів освіти для маломобільних груп населення із забезпеченням універсального дизайну та розу</w:t>
            </w:r>
            <w:r w:rsidR="00E87F8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мног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 пристосування</w:t>
            </w:r>
          </w:p>
        </w:tc>
        <w:tc>
          <w:tcPr>
            <w:tcW w:w="4236" w:type="dxa"/>
          </w:tcPr>
          <w:p w:rsidR="00E754B9" w:rsidRPr="00527986" w:rsidRDefault="00E754B9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279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1.2.4.1. прове</w:t>
            </w:r>
            <w:r w:rsidR="00D81BED" w:rsidRPr="005279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дення</w:t>
            </w:r>
            <w:r w:rsidRPr="005279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моніторинг</w:t>
            </w:r>
            <w:r w:rsidR="00D81BED" w:rsidRPr="005279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Pr="005279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доступності закладів освіти усіх рівнів для маломобільних груп населення</w:t>
            </w:r>
          </w:p>
        </w:tc>
        <w:tc>
          <w:tcPr>
            <w:tcW w:w="2566" w:type="dxa"/>
          </w:tcPr>
          <w:p w:rsidR="00E754B9" w:rsidRPr="00527986" w:rsidRDefault="00E754B9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279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проведено моніторинг</w:t>
            </w:r>
          </w:p>
        </w:tc>
        <w:tc>
          <w:tcPr>
            <w:tcW w:w="1418" w:type="dxa"/>
          </w:tcPr>
          <w:p w:rsidR="00E754B9" w:rsidRPr="00552BEA" w:rsidRDefault="00E754B9" w:rsidP="00E75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01.05.2023</w:t>
            </w:r>
          </w:p>
        </w:tc>
        <w:tc>
          <w:tcPr>
            <w:tcW w:w="1417" w:type="dxa"/>
          </w:tcPr>
          <w:p w:rsidR="00E754B9" w:rsidRPr="00552BEA" w:rsidRDefault="00E754B9" w:rsidP="00E75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31.08.2023</w:t>
            </w:r>
          </w:p>
        </w:tc>
        <w:tc>
          <w:tcPr>
            <w:tcW w:w="2414" w:type="dxa"/>
            <w:vMerge w:val="restart"/>
          </w:tcPr>
          <w:p w:rsidR="00E754B9" w:rsidRPr="00745200" w:rsidRDefault="00E754B9" w:rsidP="00E754B9">
            <w:pPr>
              <w:pStyle w:val="a5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745200">
              <w:rPr>
                <w:rFonts w:ascii="Times New Roman" w:hAnsi="Times New Roman"/>
                <w:sz w:val="24"/>
                <w:szCs w:val="24"/>
              </w:rPr>
              <w:t>правління освіти Ніжинської міської ради</w:t>
            </w:r>
          </w:p>
          <w:p w:rsidR="00E754B9" w:rsidRPr="00552BEA" w:rsidRDefault="00E754B9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754B9" w:rsidRPr="00552BEA" w:rsidTr="00304807">
        <w:tc>
          <w:tcPr>
            <w:tcW w:w="4393" w:type="dxa"/>
            <w:vMerge/>
          </w:tcPr>
          <w:p w:rsidR="00E754B9" w:rsidRPr="00552BEA" w:rsidRDefault="00E754B9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36" w:type="dxa"/>
          </w:tcPr>
          <w:p w:rsidR="00E754B9" w:rsidRPr="00527986" w:rsidRDefault="00E754B9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279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1.2.4.2. </w:t>
            </w:r>
            <w:proofErr w:type="spellStart"/>
            <w:r w:rsidR="00527986" w:rsidRPr="0052798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вжиття</w:t>
            </w:r>
            <w:proofErr w:type="spellEnd"/>
            <w:r w:rsidR="00527986" w:rsidRPr="0052798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527986" w:rsidRPr="0052798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заходів</w:t>
            </w:r>
            <w:proofErr w:type="spellEnd"/>
            <w:r w:rsidR="00527986" w:rsidRPr="0052798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за результатами </w:t>
            </w:r>
            <w:proofErr w:type="spellStart"/>
            <w:r w:rsidR="00527986" w:rsidRPr="0052798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моніторингу</w:t>
            </w:r>
            <w:proofErr w:type="spellEnd"/>
            <w:r w:rsidR="00527986" w:rsidRPr="0052798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="00527986" w:rsidRPr="0052798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забезпечення</w:t>
            </w:r>
            <w:proofErr w:type="spellEnd"/>
            <w:r w:rsidR="00527986" w:rsidRPr="0052798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527986" w:rsidRPr="0052798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доступності</w:t>
            </w:r>
            <w:proofErr w:type="spellEnd"/>
            <w:r w:rsidR="00527986" w:rsidRPr="0052798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527986" w:rsidRPr="0052798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закладів</w:t>
            </w:r>
            <w:proofErr w:type="spellEnd"/>
            <w:r w:rsidR="00527986" w:rsidRPr="0052798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527986" w:rsidRPr="0052798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освіти</w:t>
            </w:r>
            <w:proofErr w:type="spellEnd"/>
            <w:r w:rsidR="00527986" w:rsidRPr="0052798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527986" w:rsidRPr="0052798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усіх</w:t>
            </w:r>
            <w:proofErr w:type="spellEnd"/>
            <w:r w:rsidR="00527986" w:rsidRPr="0052798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527986" w:rsidRPr="0052798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рівнів</w:t>
            </w:r>
            <w:proofErr w:type="spellEnd"/>
            <w:r w:rsidR="00527986" w:rsidRPr="0052798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="00527986" w:rsidRPr="0052798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маломобільних</w:t>
            </w:r>
            <w:proofErr w:type="spellEnd"/>
            <w:r w:rsidR="00527986" w:rsidRPr="0052798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527986" w:rsidRPr="0052798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груп</w:t>
            </w:r>
            <w:proofErr w:type="spellEnd"/>
            <w:r w:rsidR="00527986" w:rsidRPr="0052798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527986" w:rsidRPr="0052798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населення</w:t>
            </w:r>
            <w:proofErr w:type="spellEnd"/>
          </w:p>
        </w:tc>
        <w:tc>
          <w:tcPr>
            <w:tcW w:w="2566" w:type="dxa"/>
          </w:tcPr>
          <w:p w:rsidR="00E754B9" w:rsidRPr="00527986" w:rsidRDefault="00527986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279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вжито заходи </w:t>
            </w:r>
            <w:r w:rsidRPr="0052798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для </w:t>
            </w:r>
            <w:proofErr w:type="spellStart"/>
            <w:r w:rsidRPr="0052798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забезпечення</w:t>
            </w:r>
            <w:proofErr w:type="spellEnd"/>
            <w:r w:rsidRPr="0052798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52798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доступності</w:t>
            </w:r>
            <w:proofErr w:type="spellEnd"/>
            <w:r w:rsidRPr="00527986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з</w:t>
            </w:r>
          </w:p>
        </w:tc>
        <w:tc>
          <w:tcPr>
            <w:tcW w:w="1418" w:type="dxa"/>
          </w:tcPr>
          <w:p w:rsidR="00E754B9" w:rsidRPr="00552BEA" w:rsidRDefault="00E754B9" w:rsidP="00E75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01.01.2024</w:t>
            </w:r>
          </w:p>
        </w:tc>
        <w:tc>
          <w:tcPr>
            <w:tcW w:w="1417" w:type="dxa"/>
          </w:tcPr>
          <w:p w:rsidR="00E754B9" w:rsidRPr="00552BEA" w:rsidRDefault="00E754B9" w:rsidP="00E75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31.12.2024</w:t>
            </w:r>
          </w:p>
        </w:tc>
        <w:tc>
          <w:tcPr>
            <w:tcW w:w="2414" w:type="dxa"/>
            <w:vMerge/>
          </w:tcPr>
          <w:p w:rsidR="00E754B9" w:rsidRPr="00552BEA" w:rsidRDefault="00E754B9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754B9" w:rsidRPr="00552BEA" w:rsidTr="00A257F2">
        <w:tc>
          <w:tcPr>
            <w:tcW w:w="16444" w:type="dxa"/>
            <w:gridSpan w:val="6"/>
          </w:tcPr>
          <w:p w:rsidR="00E754B9" w:rsidRPr="006C247E" w:rsidRDefault="00E754B9" w:rsidP="00E754B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6C247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Стратегічна ціль 1.3.: фахівці у сфері містобудування, архітектури і транспорту та представники громадськості володіють необхідними знаннями і навичками та застосовують норми і стандарти у сфері доступності</w:t>
            </w:r>
          </w:p>
        </w:tc>
      </w:tr>
      <w:tr w:rsidR="000529A9" w:rsidRPr="00552BEA" w:rsidTr="00304807">
        <w:tc>
          <w:tcPr>
            <w:tcW w:w="4393" w:type="dxa"/>
            <w:vMerge w:val="restart"/>
          </w:tcPr>
          <w:p w:rsidR="000529A9" w:rsidRPr="00BA7A2A" w:rsidRDefault="000529A9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1.3.1. підвищення рівня обізнаності та професійних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компетентностей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представників та власників туристичної інфраструктури щодо принципів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</w:t>
            </w:r>
            <w:r w:rsidRPr="00BA7A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єрності</w:t>
            </w:r>
            <w:proofErr w:type="spellEnd"/>
          </w:p>
        </w:tc>
        <w:tc>
          <w:tcPr>
            <w:tcW w:w="4236" w:type="dxa"/>
          </w:tcPr>
          <w:p w:rsidR="000529A9" w:rsidRPr="00BA7A2A" w:rsidRDefault="000529A9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1.3.1.1. підготовка проведення онлайн/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офлайн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заходів (семінари, круглі столи тощо) з суб</w:t>
            </w:r>
            <w:r w:rsidRPr="00BA7A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єктами туристичної інфраструктури щодо інформування про сучасні тенденції із створення безперешкодного середовища для осіб з інвалідністю та інших маломобільних груп населення, законодавства, яке регулює питання доступності 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інклюзивності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об</w:t>
            </w:r>
            <w:r w:rsidRPr="00BA7A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єктів</w:t>
            </w:r>
          </w:p>
        </w:tc>
        <w:tc>
          <w:tcPr>
            <w:tcW w:w="2566" w:type="dxa"/>
          </w:tcPr>
          <w:p w:rsidR="000529A9" w:rsidRPr="00BA7A2A" w:rsidRDefault="000529A9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складено графіки</w:t>
            </w:r>
          </w:p>
        </w:tc>
        <w:tc>
          <w:tcPr>
            <w:tcW w:w="1418" w:type="dxa"/>
          </w:tcPr>
          <w:p w:rsidR="000529A9" w:rsidRDefault="000529A9" w:rsidP="00E75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01.05.2023</w:t>
            </w:r>
          </w:p>
          <w:p w:rsidR="000529A9" w:rsidRPr="00552BEA" w:rsidRDefault="000529A9" w:rsidP="00E75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10.01.2024</w:t>
            </w:r>
          </w:p>
        </w:tc>
        <w:tc>
          <w:tcPr>
            <w:tcW w:w="1417" w:type="dxa"/>
          </w:tcPr>
          <w:p w:rsidR="000529A9" w:rsidRDefault="000529A9" w:rsidP="00E75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31.05.2023</w:t>
            </w:r>
          </w:p>
          <w:p w:rsidR="000529A9" w:rsidRPr="00552BEA" w:rsidRDefault="000529A9" w:rsidP="00E75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30.01.2024</w:t>
            </w:r>
          </w:p>
        </w:tc>
        <w:tc>
          <w:tcPr>
            <w:tcW w:w="2414" w:type="dxa"/>
            <w:vMerge w:val="restart"/>
          </w:tcPr>
          <w:p w:rsidR="000529A9" w:rsidRPr="00552BEA" w:rsidRDefault="000529A9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культури та туризму Ніжинської міської ради</w:t>
            </w:r>
          </w:p>
          <w:p w:rsidR="000529A9" w:rsidRPr="00552BEA" w:rsidRDefault="000529A9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529A9" w:rsidRPr="00552BEA" w:rsidTr="00304807">
        <w:tc>
          <w:tcPr>
            <w:tcW w:w="4393" w:type="dxa"/>
            <w:vMerge/>
          </w:tcPr>
          <w:p w:rsidR="000529A9" w:rsidRPr="00552BEA" w:rsidRDefault="000529A9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36" w:type="dxa"/>
          </w:tcPr>
          <w:p w:rsidR="000529A9" w:rsidRPr="00552BEA" w:rsidRDefault="000529A9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1.3.1.2. проведення онлайн/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офлайн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заход</w:t>
            </w:r>
            <w:r w:rsidR="004B35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(семінари, круглі столи тощо) з суб</w:t>
            </w:r>
            <w:r w:rsidRPr="00BA7A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єктами туристичної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інфраструктури щодо інформування про сучасні тенденції із створення безперешкодного середовища для осіб з інвалідністю та інших маломобільних груп населення, законодавства та нормативних актів з питань доступності 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інклюзивності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об</w:t>
            </w:r>
            <w:r w:rsidRPr="00BA7A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єктів</w:t>
            </w:r>
          </w:p>
        </w:tc>
        <w:tc>
          <w:tcPr>
            <w:tcW w:w="2566" w:type="dxa"/>
          </w:tcPr>
          <w:p w:rsidR="000529A9" w:rsidRPr="00552BEA" w:rsidRDefault="000529A9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проведено онлайн/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офлайн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заходи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(семінари, круглі столи) </w:t>
            </w:r>
          </w:p>
        </w:tc>
        <w:tc>
          <w:tcPr>
            <w:tcW w:w="1418" w:type="dxa"/>
          </w:tcPr>
          <w:p w:rsidR="000529A9" w:rsidRDefault="000529A9" w:rsidP="00E75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01.06.2023</w:t>
            </w:r>
          </w:p>
          <w:p w:rsidR="000529A9" w:rsidRPr="00552BEA" w:rsidRDefault="000529A9" w:rsidP="00E75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01.02.2024</w:t>
            </w:r>
          </w:p>
        </w:tc>
        <w:tc>
          <w:tcPr>
            <w:tcW w:w="1417" w:type="dxa"/>
          </w:tcPr>
          <w:p w:rsidR="000529A9" w:rsidRDefault="000529A9" w:rsidP="00E75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30.12.2023</w:t>
            </w:r>
          </w:p>
          <w:p w:rsidR="000529A9" w:rsidRPr="00552BEA" w:rsidRDefault="000529A9" w:rsidP="00E75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30.12.2024</w:t>
            </w:r>
          </w:p>
        </w:tc>
        <w:tc>
          <w:tcPr>
            <w:tcW w:w="2414" w:type="dxa"/>
            <w:vMerge/>
          </w:tcPr>
          <w:p w:rsidR="000529A9" w:rsidRPr="00552BEA" w:rsidRDefault="000529A9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754B9" w:rsidRPr="00552BEA" w:rsidTr="000529A9">
        <w:tc>
          <w:tcPr>
            <w:tcW w:w="4393" w:type="dxa"/>
            <w:vMerge/>
          </w:tcPr>
          <w:p w:rsidR="00E754B9" w:rsidRPr="00552BEA" w:rsidRDefault="00E754B9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36" w:type="dxa"/>
          </w:tcPr>
          <w:p w:rsidR="00E754B9" w:rsidRPr="00552BEA" w:rsidRDefault="00E754B9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1.3.1.3. інформув</w:t>
            </w:r>
            <w:r w:rsidR="004F1F8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ання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 проведені заходи та про важливість створення фізичної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</w:t>
            </w:r>
            <w:r w:rsidRPr="00BA7A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єрності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офіційному сайті Ніжинської міської ради</w:t>
            </w:r>
          </w:p>
        </w:tc>
        <w:tc>
          <w:tcPr>
            <w:tcW w:w="2566" w:type="dxa"/>
          </w:tcPr>
          <w:p w:rsidR="00E754B9" w:rsidRPr="00552BEA" w:rsidRDefault="00E754B9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опубліковано інформаційні повідомлення на офіційному сайті</w:t>
            </w:r>
          </w:p>
        </w:tc>
        <w:tc>
          <w:tcPr>
            <w:tcW w:w="1418" w:type="dxa"/>
          </w:tcPr>
          <w:p w:rsidR="00E754B9" w:rsidRDefault="00E754B9" w:rsidP="00E75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01.05.2023</w:t>
            </w:r>
          </w:p>
          <w:p w:rsidR="00E754B9" w:rsidRPr="00552BEA" w:rsidRDefault="00E754B9" w:rsidP="00E75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01.01.2024</w:t>
            </w:r>
          </w:p>
        </w:tc>
        <w:tc>
          <w:tcPr>
            <w:tcW w:w="1417" w:type="dxa"/>
          </w:tcPr>
          <w:p w:rsidR="00E754B9" w:rsidRDefault="00E754B9" w:rsidP="00E75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31.12.2023</w:t>
            </w:r>
          </w:p>
          <w:p w:rsidR="00E754B9" w:rsidRPr="00552BEA" w:rsidRDefault="00E754B9" w:rsidP="00E75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31.12.2024</w:t>
            </w:r>
          </w:p>
        </w:tc>
        <w:tc>
          <w:tcPr>
            <w:tcW w:w="2414" w:type="dxa"/>
            <w:tcBorders>
              <w:top w:val="nil"/>
            </w:tcBorders>
          </w:tcPr>
          <w:p w:rsidR="00E754B9" w:rsidRPr="00552BEA" w:rsidRDefault="00E754B9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754B9" w:rsidRPr="00552BEA" w:rsidTr="003462E3">
        <w:trPr>
          <w:trHeight w:val="240"/>
        </w:trPr>
        <w:tc>
          <w:tcPr>
            <w:tcW w:w="16444" w:type="dxa"/>
            <w:gridSpan w:val="6"/>
          </w:tcPr>
          <w:p w:rsidR="00E754B9" w:rsidRPr="003462E3" w:rsidRDefault="001A18B1" w:rsidP="00E754B9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proofErr w:type="spellStart"/>
            <w:r w:rsidRPr="003462E3">
              <w:rPr>
                <w:rFonts w:ascii="Times New Roman" w:hAnsi="Times New Roman" w:cs="Times New Roman"/>
                <w:b/>
                <w:sz w:val="24"/>
                <w:szCs w:val="24"/>
              </w:rPr>
              <w:t>Напрям</w:t>
            </w:r>
            <w:proofErr w:type="spellEnd"/>
            <w:r w:rsidRPr="003462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C276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  <w:r w:rsidRPr="003462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3462E3">
              <w:rPr>
                <w:rFonts w:ascii="Times New Roman" w:hAnsi="Times New Roman" w:cs="Times New Roman"/>
                <w:b/>
                <w:sz w:val="24"/>
                <w:szCs w:val="24"/>
              </w:rPr>
              <w:t>Цифрова</w:t>
            </w:r>
            <w:proofErr w:type="spellEnd"/>
            <w:r w:rsidRPr="003462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62E3">
              <w:rPr>
                <w:rFonts w:ascii="Times New Roman" w:hAnsi="Times New Roman" w:cs="Times New Roman"/>
                <w:b/>
                <w:sz w:val="24"/>
                <w:szCs w:val="24"/>
              </w:rPr>
              <w:t>безбар’єрність</w:t>
            </w:r>
            <w:proofErr w:type="spellEnd"/>
            <w:r w:rsidRPr="003462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 w:rsidRPr="003462E3">
              <w:rPr>
                <w:rFonts w:ascii="Times New Roman" w:hAnsi="Times New Roman" w:cs="Times New Roman"/>
                <w:b/>
                <w:sz w:val="24"/>
                <w:szCs w:val="24"/>
              </w:rPr>
              <w:t>Усі</w:t>
            </w:r>
            <w:proofErr w:type="spellEnd"/>
            <w:r w:rsidRPr="003462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62E3">
              <w:rPr>
                <w:rFonts w:ascii="Times New Roman" w:hAnsi="Times New Roman" w:cs="Times New Roman"/>
                <w:b/>
                <w:sz w:val="24"/>
                <w:szCs w:val="24"/>
              </w:rPr>
              <w:t>суспільні</w:t>
            </w:r>
            <w:proofErr w:type="spellEnd"/>
            <w:r w:rsidRPr="003462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62E3">
              <w:rPr>
                <w:rFonts w:ascii="Times New Roman" w:hAnsi="Times New Roman" w:cs="Times New Roman"/>
                <w:b/>
                <w:sz w:val="24"/>
                <w:szCs w:val="24"/>
              </w:rPr>
              <w:t>групи</w:t>
            </w:r>
            <w:proofErr w:type="spellEnd"/>
            <w:r w:rsidRPr="003462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62E3">
              <w:rPr>
                <w:rFonts w:ascii="Times New Roman" w:hAnsi="Times New Roman" w:cs="Times New Roman"/>
                <w:b/>
                <w:sz w:val="24"/>
                <w:szCs w:val="24"/>
              </w:rPr>
              <w:t>мають</w:t>
            </w:r>
            <w:proofErr w:type="spellEnd"/>
            <w:r w:rsidRPr="003462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доступ до </w:t>
            </w:r>
            <w:proofErr w:type="spellStart"/>
            <w:r w:rsidRPr="003462E3">
              <w:rPr>
                <w:rFonts w:ascii="Times New Roman" w:hAnsi="Times New Roman" w:cs="Times New Roman"/>
                <w:b/>
                <w:sz w:val="24"/>
                <w:szCs w:val="24"/>
              </w:rPr>
              <w:t>швидкісного</w:t>
            </w:r>
            <w:proofErr w:type="spellEnd"/>
            <w:r w:rsidRPr="003462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62E3">
              <w:rPr>
                <w:rFonts w:ascii="Times New Roman" w:hAnsi="Times New Roman" w:cs="Times New Roman"/>
                <w:b/>
                <w:sz w:val="24"/>
                <w:szCs w:val="24"/>
              </w:rPr>
              <w:t>Інтернету</w:t>
            </w:r>
            <w:proofErr w:type="spellEnd"/>
            <w:r w:rsidRPr="003462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3462E3">
              <w:rPr>
                <w:rFonts w:ascii="Times New Roman" w:hAnsi="Times New Roman" w:cs="Times New Roman"/>
                <w:b/>
                <w:sz w:val="24"/>
                <w:szCs w:val="24"/>
              </w:rPr>
              <w:t>публічних</w:t>
            </w:r>
            <w:proofErr w:type="spellEnd"/>
            <w:r w:rsidRPr="003462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62E3">
              <w:rPr>
                <w:rFonts w:ascii="Times New Roman" w:hAnsi="Times New Roman" w:cs="Times New Roman"/>
                <w:b/>
                <w:sz w:val="24"/>
                <w:szCs w:val="24"/>
              </w:rPr>
              <w:t>послуг</w:t>
            </w:r>
            <w:proofErr w:type="spellEnd"/>
            <w:r w:rsidRPr="003462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Pr="003462E3">
              <w:rPr>
                <w:rFonts w:ascii="Times New Roman" w:hAnsi="Times New Roman" w:cs="Times New Roman"/>
                <w:b/>
                <w:sz w:val="24"/>
                <w:szCs w:val="24"/>
              </w:rPr>
              <w:t>публічної</w:t>
            </w:r>
            <w:proofErr w:type="spellEnd"/>
            <w:r w:rsidRPr="003462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62E3">
              <w:rPr>
                <w:rFonts w:ascii="Times New Roman" w:hAnsi="Times New Roman" w:cs="Times New Roman"/>
                <w:b/>
                <w:sz w:val="24"/>
                <w:szCs w:val="24"/>
              </w:rPr>
              <w:t>цифрової</w:t>
            </w:r>
            <w:proofErr w:type="spellEnd"/>
            <w:r w:rsidRPr="003462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62E3">
              <w:rPr>
                <w:rFonts w:ascii="Times New Roman" w:hAnsi="Times New Roman" w:cs="Times New Roman"/>
                <w:b/>
                <w:sz w:val="24"/>
                <w:szCs w:val="24"/>
              </w:rPr>
              <w:t>інформації</w:t>
            </w:r>
            <w:proofErr w:type="spellEnd"/>
            <w:r w:rsidRPr="003462E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3462E3" w:rsidRPr="00552BEA" w:rsidTr="00A257F2">
        <w:trPr>
          <w:trHeight w:val="300"/>
        </w:trPr>
        <w:tc>
          <w:tcPr>
            <w:tcW w:w="16444" w:type="dxa"/>
            <w:gridSpan w:val="6"/>
          </w:tcPr>
          <w:p w:rsidR="003462E3" w:rsidRDefault="003462E3" w:rsidP="00E754B9">
            <w:pPr>
              <w:jc w:val="both"/>
            </w:pPr>
            <w:r w:rsidRPr="00F94A8C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Стратегічна ціль 2.1.: швидкісний Інтернет та засоби доступу доступні для всіх</w:t>
            </w:r>
          </w:p>
        </w:tc>
      </w:tr>
      <w:tr w:rsidR="00E754B9" w:rsidRPr="006F7ACF" w:rsidTr="00304807">
        <w:tc>
          <w:tcPr>
            <w:tcW w:w="4393" w:type="dxa"/>
            <w:vMerge w:val="restart"/>
          </w:tcPr>
          <w:p w:rsidR="00E754B9" w:rsidRPr="00F94A8C" w:rsidRDefault="00E754B9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2.1.1. Забезпечен</w:t>
            </w:r>
            <w:r w:rsidR="009B13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заклад</w:t>
            </w:r>
            <w:r w:rsidR="000529A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охорони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здоров</w:t>
            </w:r>
            <w:proofErr w:type="spellEnd"/>
            <w:r w:rsidRPr="00F94A8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я доступом до </w:t>
            </w:r>
            <w:r w:rsidR="009B13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</w:t>
            </w:r>
            <w:r w:rsidRPr="00F94A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видкісного Інтернету та засобами доступу до нього</w:t>
            </w:r>
          </w:p>
        </w:tc>
        <w:tc>
          <w:tcPr>
            <w:tcW w:w="4236" w:type="dxa"/>
          </w:tcPr>
          <w:p w:rsidR="00E754B9" w:rsidRPr="00552BEA" w:rsidRDefault="00E754B9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2.1.1.1. актуаліз</w:t>
            </w:r>
            <w:r w:rsidR="009B13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ація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здійсн</w:t>
            </w:r>
            <w:r w:rsidR="009B13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ення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аналіз</w:t>
            </w:r>
            <w:r w:rsidR="009B13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даних щодо нинішнього стану забезпечення закладів охорони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здоров</w:t>
            </w:r>
            <w:proofErr w:type="spellEnd"/>
            <w:r w:rsidRPr="00F94A8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я доступом до </w:t>
            </w:r>
            <w:r w:rsidR="009B13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</w:t>
            </w:r>
            <w:r w:rsidRPr="00F94A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видкісного Інтернету та засобами доступу до нього</w:t>
            </w:r>
          </w:p>
        </w:tc>
        <w:tc>
          <w:tcPr>
            <w:tcW w:w="2566" w:type="dxa"/>
          </w:tcPr>
          <w:p w:rsidR="00E754B9" w:rsidRPr="00552BEA" w:rsidRDefault="00E754B9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проведено аналіз</w:t>
            </w:r>
          </w:p>
        </w:tc>
        <w:tc>
          <w:tcPr>
            <w:tcW w:w="1418" w:type="dxa"/>
          </w:tcPr>
          <w:p w:rsidR="00E754B9" w:rsidRPr="00552BEA" w:rsidRDefault="00E754B9" w:rsidP="00E75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01.05.2023</w:t>
            </w:r>
          </w:p>
        </w:tc>
        <w:tc>
          <w:tcPr>
            <w:tcW w:w="1417" w:type="dxa"/>
          </w:tcPr>
          <w:p w:rsidR="00E754B9" w:rsidRPr="00552BEA" w:rsidRDefault="00E754B9" w:rsidP="00E75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31.05.2023</w:t>
            </w:r>
          </w:p>
        </w:tc>
        <w:tc>
          <w:tcPr>
            <w:tcW w:w="2414" w:type="dxa"/>
            <w:vMerge w:val="restart"/>
          </w:tcPr>
          <w:p w:rsidR="00E754B9" w:rsidRDefault="00E754B9" w:rsidP="00E754B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D66F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КНП</w:t>
            </w:r>
            <w:r w:rsidRPr="008D66F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«Ніжинська центральна міська лікарня імені Миколи  Галицького» Ніжинської міської ради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  <w:p w:rsidR="00E754B9" w:rsidRDefault="00E754B9" w:rsidP="00E754B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E754B9" w:rsidRDefault="00E754B9" w:rsidP="00E754B9">
            <w:pPr>
              <w:pStyle w:val="a5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45200">
              <w:rPr>
                <w:rFonts w:ascii="Times New Roman" w:hAnsi="Times New Roman"/>
                <w:bCs/>
                <w:sz w:val="24"/>
                <w:szCs w:val="24"/>
              </w:rPr>
              <w:t xml:space="preserve">КНП </w:t>
            </w:r>
            <w:r w:rsidRPr="00745200">
              <w:rPr>
                <w:rFonts w:ascii="Times New Roman" w:hAnsi="Times New Roman"/>
                <w:sz w:val="24"/>
                <w:szCs w:val="24"/>
              </w:rPr>
              <w:t>«Ніжинський міський центр первинної медико-санітарної допомоги» Ніжинської міської ради;</w:t>
            </w:r>
          </w:p>
          <w:p w:rsidR="00E754B9" w:rsidRPr="00745200" w:rsidRDefault="00E754B9" w:rsidP="00E754B9">
            <w:pPr>
              <w:pStyle w:val="a5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E754B9" w:rsidRDefault="00E754B9" w:rsidP="00E754B9">
            <w:pPr>
              <w:pStyle w:val="a5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45200">
              <w:rPr>
                <w:rFonts w:ascii="Times New Roman" w:hAnsi="Times New Roman"/>
                <w:bCs/>
                <w:sz w:val="24"/>
                <w:szCs w:val="24"/>
              </w:rPr>
              <w:t>КНП «Ніжинський міський пологовий будинок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 w:rsidRPr="00745200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  <w:r w:rsidRPr="0074520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754B9" w:rsidRPr="00745200" w:rsidRDefault="00E754B9" w:rsidP="00E754B9">
            <w:pPr>
              <w:pStyle w:val="a5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E754B9" w:rsidRDefault="00E754B9" w:rsidP="00E754B9">
            <w:pPr>
              <w:pStyle w:val="a5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A2C0B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НП «</w:t>
            </w:r>
            <w:r w:rsidRPr="004A2C0B">
              <w:rPr>
                <w:rFonts w:ascii="Times New Roman" w:hAnsi="Times New Roman"/>
                <w:sz w:val="24"/>
                <w:szCs w:val="24"/>
              </w:rPr>
              <w:t>Ніжинська мі</w:t>
            </w:r>
            <w:r>
              <w:rPr>
                <w:rFonts w:ascii="Times New Roman" w:hAnsi="Times New Roman"/>
                <w:sz w:val="24"/>
                <w:szCs w:val="24"/>
              </w:rPr>
              <w:t>ська стоматологічна поліклініка»</w:t>
            </w:r>
          </w:p>
          <w:p w:rsidR="001A0539" w:rsidRDefault="001A0539" w:rsidP="00E754B9">
            <w:pPr>
              <w:pStyle w:val="a5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096E6F" w:rsidRPr="00552BEA" w:rsidRDefault="00096E6F" w:rsidP="00E754B9">
            <w:pPr>
              <w:pStyle w:val="a5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54B9" w:rsidRPr="00552BEA" w:rsidTr="00304807">
        <w:tc>
          <w:tcPr>
            <w:tcW w:w="4393" w:type="dxa"/>
            <w:vMerge/>
          </w:tcPr>
          <w:p w:rsidR="00E754B9" w:rsidRPr="00552BEA" w:rsidRDefault="00E754B9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36" w:type="dxa"/>
          </w:tcPr>
          <w:p w:rsidR="00E754B9" w:rsidRPr="00552BEA" w:rsidRDefault="00E754B9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2.1.1.2. формува</w:t>
            </w:r>
            <w:r w:rsidR="001D56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ння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план</w:t>
            </w:r>
            <w:r w:rsidR="001D56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залучення ресурсів та забезпеч</w:t>
            </w:r>
            <w:r w:rsidR="000529A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ення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заклад</w:t>
            </w:r>
            <w:r w:rsidR="000529A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охорони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здоров</w:t>
            </w:r>
            <w:proofErr w:type="spellEnd"/>
            <w:r w:rsidRPr="00F94A8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я доступом до </w:t>
            </w:r>
            <w:proofErr w:type="spellStart"/>
            <w:r w:rsidRPr="00F94A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щвидкісного</w:t>
            </w:r>
            <w:proofErr w:type="spellEnd"/>
            <w:r w:rsidRPr="00F94A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Інтернету та засобами доступу до нього</w:t>
            </w:r>
          </w:p>
        </w:tc>
        <w:tc>
          <w:tcPr>
            <w:tcW w:w="2566" w:type="dxa"/>
          </w:tcPr>
          <w:p w:rsidR="00E754B9" w:rsidRPr="00552BEA" w:rsidRDefault="00E754B9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сформован</w:t>
            </w:r>
            <w:r w:rsidR="001D56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план</w:t>
            </w:r>
            <w:r w:rsidR="001D56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забезпечено заклади охорони здоров'я</w:t>
            </w:r>
          </w:p>
        </w:tc>
        <w:tc>
          <w:tcPr>
            <w:tcW w:w="1418" w:type="dxa"/>
          </w:tcPr>
          <w:p w:rsidR="00E754B9" w:rsidRPr="00552BEA" w:rsidRDefault="00E754B9" w:rsidP="00E75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01.05.2023</w:t>
            </w:r>
          </w:p>
        </w:tc>
        <w:tc>
          <w:tcPr>
            <w:tcW w:w="1417" w:type="dxa"/>
          </w:tcPr>
          <w:p w:rsidR="00E754B9" w:rsidRPr="00552BEA" w:rsidRDefault="00E754B9" w:rsidP="00E754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31.12.2023</w:t>
            </w:r>
          </w:p>
        </w:tc>
        <w:tc>
          <w:tcPr>
            <w:tcW w:w="2414" w:type="dxa"/>
            <w:vMerge/>
          </w:tcPr>
          <w:p w:rsidR="00E754B9" w:rsidRPr="00552BEA" w:rsidRDefault="00E754B9" w:rsidP="00E754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555C4" w:rsidRPr="00552BEA" w:rsidTr="00767FC6">
        <w:tc>
          <w:tcPr>
            <w:tcW w:w="16444" w:type="dxa"/>
            <w:gridSpan w:val="6"/>
          </w:tcPr>
          <w:p w:rsidR="00E555C4" w:rsidRPr="00E555C4" w:rsidRDefault="00E555C4" w:rsidP="00E555C4">
            <w:pPr>
              <w:suppressAutoHyphens/>
              <w:spacing w:before="120" w:line="1" w:lineRule="atLeast"/>
              <w:ind w:leftChars="-1" w:right="57" w:hangingChars="1" w:hanging="2"/>
              <w:outlineLvl w:val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E555C4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lastRenderedPageBreak/>
              <w:t>Напрям</w:t>
            </w:r>
            <w:proofErr w:type="spellEnd"/>
            <w:r w:rsidRPr="00E555C4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206638">
              <w:rPr>
                <w:rFonts w:ascii="Times New Roman" w:hAnsi="Times New Roman"/>
                <w:b/>
                <w:color w:val="000000"/>
                <w:sz w:val="24"/>
                <w:szCs w:val="24"/>
                <w:lang w:val="uk-UA" w:eastAsia="uk-UA"/>
              </w:rPr>
              <w:t>3</w:t>
            </w:r>
            <w:r w:rsidRPr="00E555C4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E555C4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Суспільна</w:t>
            </w:r>
            <w:proofErr w:type="spellEnd"/>
            <w:r w:rsidRPr="00E555C4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 xml:space="preserve"> та </w:t>
            </w:r>
            <w:proofErr w:type="spellStart"/>
            <w:r w:rsidRPr="00E555C4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громадянська</w:t>
            </w:r>
            <w:proofErr w:type="spellEnd"/>
            <w:r w:rsidRPr="00E555C4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E555C4">
              <w:rPr>
                <w:rFonts w:ascii="Times New Roman" w:hAnsi="Times New Roman"/>
                <w:b/>
                <w:color w:val="000000"/>
                <w:sz w:val="24"/>
                <w:szCs w:val="24"/>
                <w:lang w:eastAsia="uk-UA"/>
              </w:rPr>
              <w:t>безбар’єрність</w:t>
            </w:r>
            <w:proofErr w:type="spellEnd"/>
          </w:p>
        </w:tc>
      </w:tr>
      <w:tr w:rsidR="00096E6F" w:rsidRPr="00552BEA" w:rsidTr="00767FC6">
        <w:tc>
          <w:tcPr>
            <w:tcW w:w="16444" w:type="dxa"/>
            <w:gridSpan w:val="6"/>
          </w:tcPr>
          <w:p w:rsidR="00096E6F" w:rsidRDefault="00096E6F" w:rsidP="00096E6F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F94A8C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Стратегічна ціль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3</w:t>
            </w:r>
            <w:r w:rsidRPr="00F94A8C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1</w:t>
            </w:r>
            <w:r w:rsidRPr="00F94A8C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держава сприяє підвищенню рівня здоров</w:t>
            </w:r>
            <w:r w:rsidRPr="00EC4552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’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я та забезпеченню фізичної активності населення</w:t>
            </w:r>
          </w:p>
          <w:p w:rsidR="00096E6F" w:rsidRPr="00F94A8C" w:rsidRDefault="00096E6F" w:rsidP="00096E6F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</w:tr>
      <w:tr w:rsidR="00096E6F" w:rsidRPr="00552BEA" w:rsidTr="00304807">
        <w:tc>
          <w:tcPr>
            <w:tcW w:w="4393" w:type="dxa"/>
            <w:vMerge w:val="restart"/>
          </w:tcPr>
          <w:p w:rsidR="00096E6F" w:rsidRPr="00552BEA" w:rsidRDefault="00096E6F" w:rsidP="00096E6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1" w:name="_Hlk169768255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3.1.1. Запроваджен</w:t>
            </w:r>
            <w:r w:rsidR="001A05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систем</w:t>
            </w:r>
            <w:r w:rsidR="001A05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раннього втручання</w:t>
            </w:r>
          </w:p>
        </w:tc>
        <w:tc>
          <w:tcPr>
            <w:tcW w:w="4236" w:type="dxa"/>
          </w:tcPr>
          <w:p w:rsidR="00096E6F" w:rsidRPr="00552BEA" w:rsidRDefault="00096E6F" w:rsidP="00096E6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3.2.1.1.</w:t>
            </w:r>
            <w:r w:rsidR="001A05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визначення на щорічній основі потреби населення Ніжинської міської територіальної громади в послузі раннього втручання</w:t>
            </w:r>
          </w:p>
        </w:tc>
        <w:tc>
          <w:tcPr>
            <w:tcW w:w="2566" w:type="dxa"/>
          </w:tcPr>
          <w:p w:rsidR="00096E6F" w:rsidRPr="00552BEA" w:rsidRDefault="001A0539" w:rsidP="00096E6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визначено потреби населення в послугах </w:t>
            </w:r>
          </w:p>
        </w:tc>
        <w:tc>
          <w:tcPr>
            <w:tcW w:w="1418" w:type="dxa"/>
          </w:tcPr>
          <w:p w:rsidR="00096E6F" w:rsidRDefault="00096E6F" w:rsidP="00096E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01.12.2023</w:t>
            </w:r>
          </w:p>
          <w:p w:rsidR="00096E6F" w:rsidRPr="00552BEA" w:rsidRDefault="00096E6F" w:rsidP="00096E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01.12.2024</w:t>
            </w:r>
          </w:p>
        </w:tc>
        <w:tc>
          <w:tcPr>
            <w:tcW w:w="1417" w:type="dxa"/>
          </w:tcPr>
          <w:p w:rsidR="00096E6F" w:rsidRDefault="00096E6F" w:rsidP="00096E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31.12.2023</w:t>
            </w:r>
          </w:p>
          <w:p w:rsidR="00096E6F" w:rsidRPr="00552BEA" w:rsidRDefault="00096E6F" w:rsidP="00096E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31.12.2024</w:t>
            </w:r>
          </w:p>
        </w:tc>
        <w:tc>
          <w:tcPr>
            <w:tcW w:w="2414" w:type="dxa"/>
            <w:vMerge w:val="restart"/>
          </w:tcPr>
          <w:p w:rsidR="00096E6F" w:rsidRDefault="00096E6F" w:rsidP="00096E6F">
            <w:pPr>
              <w:pStyle w:val="a5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745200">
              <w:rPr>
                <w:rFonts w:ascii="Times New Roman" w:hAnsi="Times New Roman"/>
                <w:sz w:val="24"/>
                <w:szCs w:val="24"/>
              </w:rPr>
              <w:t>правління соціального захисту населення Ніжинської міської рад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  <w:p w:rsidR="00096E6F" w:rsidRDefault="00096E6F" w:rsidP="00096E6F">
            <w:pPr>
              <w:pStyle w:val="a5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096E6F" w:rsidRPr="00552BEA" w:rsidRDefault="00096E6F" w:rsidP="00096E6F">
            <w:pPr>
              <w:pStyle w:val="a5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1"/>
      <w:tr w:rsidR="00E6748A" w:rsidRPr="00552BEA" w:rsidTr="00304807">
        <w:tc>
          <w:tcPr>
            <w:tcW w:w="4393" w:type="dxa"/>
            <w:vMerge/>
          </w:tcPr>
          <w:p w:rsidR="00E6748A" w:rsidRPr="00552BEA" w:rsidRDefault="00E6748A" w:rsidP="00E6748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36" w:type="dxa"/>
          </w:tcPr>
          <w:p w:rsidR="00E6748A" w:rsidRPr="00552BEA" w:rsidRDefault="00E6748A" w:rsidP="00E6748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3.2.1.2. за результатами аналізу потреб населення Ніжинської міської територіальної громади в послузі раннього втручання вивчення питання щодо створення центрів (служб, відділень) раннього втручання на базі діючої мережі закладів з урахуванням потреб та фінансових можливостей відповідної адміністративно-територіальної одиниці</w:t>
            </w:r>
          </w:p>
        </w:tc>
        <w:tc>
          <w:tcPr>
            <w:tcW w:w="2566" w:type="dxa"/>
          </w:tcPr>
          <w:p w:rsidR="00E6748A" w:rsidRPr="00552BEA" w:rsidRDefault="00E6748A" w:rsidP="00E6748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вивчено питання</w:t>
            </w:r>
          </w:p>
        </w:tc>
        <w:tc>
          <w:tcPr>
            <w:tcW w:w="1418" w:type="dxa"/>
          </w:tcPr>
          <w:p w:rsidR="00E6748A" w:rsidRPr="00552BEA" w:rsidRDefault="00E6748A" w:rsidP="00E674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01.01.2024</w:t>
            </w:r>
          </w:p>
        </w:tc>
        <w:tc>
          <w:tcPr>
            <w:tcW w:w="1417" w:type="dxa"/>
          </w:tcPr>
          <w:p w:rsidR="00E6748A" w:rsidRPr="00552BEA" w:rsidRDefault="00E6748A" w:rsidP="00E674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31.12.2024</w:t>
            </w:r>
          </w:p>
        </w:tc>
        <w:tc>
          <w:tcPr>
            <w:tcW w:w="2414" w:type="dxa"/>
            <w:vMerge/>
            <w:shd w:val="clear" w:color="auto" w:fill="auto"/>
          </w:tcPr>
          <w:p w:rsidR="00E6748A" w:rsidRPr="00552BEA" w:rsidRDefault="00E6748A" w:rsidP="00E6748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6748A" w:rsidRPr="00552BEA" w:rsidTr="00304807">
        <w:tc>
          <w:tcPr>
            <w:tcW w:w="4393" w:type="dxa"/>
            <w:vMerge/>
          </w:tcPr>
          <w:p w:rsidR="00E6748A" w:rsidRPr="00552BEA" w:rsidRDefault="00E6748A" w:rsidP="00E6748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36" w:type="dxa"/>
          </w:tcPr>
          <w:p w:rsidR="00E6748A" w:rsidRPr="00552BEA" w:rsidRDefault="00E6748A" w:rsidP="00E6748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3.2.1.3. проведення щорічн</w:t>
            </w:r>
            <w:r w:rsidR="00405D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ого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моніторинг</w:t>
            </w:r>
            <w:r w:rsidR="00405DD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оцінювання якості послуги раннього втручання, що вже надається</w:t>
            </w:r>
          </w:p>
        </w:tc>
        <w:tc>
          <w:tcPr>
            <w:tcW w:w="2566" w:type="dxa"/>
          </w:tcPr>
          <w:p w:rsidR="00E6748A" w:rsidRPr="00552BEA" w:rsidRDefault="00E6748A" w:rsidP="00E6748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проведено моніторинг </w:t>
            </w:r>
          </w:p>
        </w:tc>
        <w:tc>
          <w:tcPr>
            <w:tcW w:w="1418" w:type="dxa"/>
          </w:tcPr>
          <w:p w:rsidR="00E6748A" w:rsidRDefault="00E6748A" w:rsidP="00E674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01.12.2023</w:t>
            </w:r>
          </w:p>
          <w:p w:rsidR="00E6748A" w:rsidRPr="00552BEA" w:rsidRDefault="00E6748A" w:rsidP="00E674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01.12.2024</w:t>
            </w:r>
          </w:p>
        </w:tc>
        <w:tc>
          <w:tcPr>
            <w:tcW w:w="1417" w:type="dxa"/>
          </w:tcPr>
          <w:p w:rsidR="00E6748A" w:rsidRDefault="00E6748A" w:rsidP="00E674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31.12.2023</w:t>
            </w:r>
          </w:p>
          <w:p w:rsidR="00E6748A" w:rsidRPr="00552BEA" w:rsidRDefault="00E6748A" w:rsidP="00E674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31.12.2024</w:t>
            </w:r>
          </w:p>
        </w:tc>
        <w:tc>
          <w:tcPr>
            <w:tcW w:w="2414" w:type="dxa"/>
            <w:vMerge/>
            <w:shd w:val="clear" w:color="auto" w:fill="auto"/>
          </w:tcPr>
          <w:p w:rsidR="00E6748A" w:rsidRPr="00552BEA" w:rsidRDefault="00E6748A" w:rsidP="00E6748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6748A" w:rsidRPr="00552BEA" w:rsidTr="00304807">
        <w:tc>
          <w:tcPr>
            <w:tcW w:w="16444" w:type="dxa"/>
            <w:gridSpan w:val="6"/>
            <w:tcBorders>
              <w:top w:val="nil"/>
            </w:tcBorders>
          </w:tcPr>
          <w:p w:rsidR="00E6748A" w:rsidRPr="00CC2766" w:rsidRDefault="00E6748A" w:rsidP="00E6748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C276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Напрям 4. Освітня </w:t>
            </w:r>
            <w:proofErr w:type="spellStart"/>
            <w:r w:rsidRPr="00CC276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безбар’єрність</w:t>
            </w:r>
            <w:proofErr w:type="spellEnd"/>
            <w:r w:rsidRPr="00CC276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: Створені рівні можливості та вільний доступ до освіти, зокрема освіти протягом життя, а також здобуття іншої професії, підвищення кваліфікації та опанування додаткових </w:t>
            </w:r>
            <w:proofErr w:type="spellStart"/>
            <w:r w:rsidRPr="00CC276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компетентностей</w:t>
            </w:r>
            <w:proofErr w:type="spellEnd"/>
            <w:r w:rsidRPr="00CC276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</w:t>
            </w:r>
          </w:p>
          <w:p w:rsidR="00E6748A" w:rsidRPr="00C63CE1" w:rsidRDefault="00E6748A" w:rsidP="00E6748A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</w:p>
        </w:tc>
      </w:tr>
      <w:tr w:rsidR="00E6748A" w:rsidRPr="00552BEA" w:rsidTr="00A257F2">
        <w:tc>
          <w:tcPr>
            <w:tcW w:w="16444" w:type="dxa"/>
            <w:gridSpan w:val="6"/>
          </w:tcPr>
          <w:p w:rsidR="00E6748A" w:rsidRPr="00943F81" w:rsidRDefault="00E6748A" w:rsidP="00E6748A">
            <w:pPr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943F81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Стратегічна ціль 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4</w:t>
            </w:r>
            <w:r w:rsidRPr="00943F81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.1.: освітні потреби дорослих, молоді та дітей забезпечені якісною освітою продовж життя</w:t>
            </w:r>
          </w:p>
        </w:tc>
      </w:tr>
      <w:tr w:rsidR="009D7089" w:rsidRPr="00552BEA" w:rsidTr="00304807">
        <w:tc>
          <w:tcPr>
            <w:tcW w:w="4393" w:type="dxa"/>
            <w:vMerge w:val="restart"/>
          </w:tcPr>
          <w:p w:rsidR="009D7089" w:rsidRPr="00552BEA" w:rsidRDefault="009D7089" w:rsidP="00E6748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4.1.1. </w:t>
            </w:r>
            <w:r w:rsidR="00581CA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абезпечення підвищення рівня якості надання освітніх послуг у закладах загальної середньої освіти</w:t>
            </w:r>
          </w:p>
        </w:tc>
        <w:tc>
          <w:tcPr>
            <w:tcW w:w="4236" w:type="dxa"/>
          </w:tcPr>
          <w:p w:rsidR="009D7089" w:rsidRDefault="009D7089" w:rsidP="00E6748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4.1.1.1. проведення моніторингу потреб громади щодо функціонування спеціальних класів в закладах загальної середньої освіти, які будуть функціонувати в 2023/2024 навчальному році</w:t>
            </w:r>
          </w:p>
        </w:tc>
        <w:tc>
          <w:tcPr>
            <w:tcW w:w="2566" w:type="dxa"/>
          </w:tcPr>
          <w:p w:rsidR="009D7089" w:rsidRDefault="009D7089" w:rsidP="00E6748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проведено моніторинг потреби громади</w:t>
            </w:r>
          </w:p>
        </w:tc>
        <w:tc>
          <w:tcPr>
            <w:tcW w:w="1418" w:type="dxa"/>
          </w:tcPr>
          <w:p w:rsidR="009D7089" w:rsidRDefault="009D7089" w:rsidP="00E674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01.06.2023</w:t>
            </w:r>
          </w:p>
        </w:tc>
        <w:tc>
          <w:tcPr>
            <w:tcW w:w="1417" w:type="dxa"/>
          </w:tcPr>
          <w:p w:rsidR="009D7089" w:rsidRDefault="009D7089" w:rsidP="00E674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01.09.2023</w:t>
            </w:r>
          </w:p>
        </w:tc>
        <w:tc>
          <w:tcPr>
            <w:tcW w:w="2414" w:type="dxa"/>
            <w:vMerge w:val="restart"/>
          </w:tcPr>
          <w:p w:rsidR="009D7089" w:rsidRPr="00745200" w:rsidRDefault="009D7089" w:rsidP="00E6748A">
            <w:pPr>
              <w:pStyle w:val="a5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745200">
              <w:rPr>
                <w:rFonts w:ascii="Times New Roman" w:hAnsi="Times New Roman"/>
                <w:sz w:val="24"/>
                <w:szCs w:val="24"/>
              </w:rPr>
              <w:t>правління освіти Ніжинської міської ради</w:t>
            </w:r>
          </w:p>
          <w:p w:rsidR="009D7089" w:rsidRPr="00C63CE1" w:rsidRDefault="009D7089" w:rsidP="00E6748A">
            <w:pPr>
              <w:pStyle w:val="a5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7089" w:rsidRPr="00552BEA" w:rsidTr="009D7089">
        <w:trPr>
          <w:trHeight w:val="2025"/>
        </w:trPr>
        <w:tc>
          <w:tcPr>
            <w:tcW w:w="4393" w:type="dxa"/>
            <w:vMerge/>
          </w:tcPr>
          <w:p w:rsidR="009D7089" w:rsidRPr="00552BEA" w:rsidRDefault="009D7089" w:rsidP="00E6748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36" w:type="dxa"/>
          </w:tcPr>
          <w:p w:rsidR="009D7089" w:rsidRDefault="009D7089" w:rsidP="00E6748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4.1.1.2. формування мережі спеціальних класів закладів загальної середньої освіти на 2023/2024 навчальний рік відповідно до потреб громади для здобуття освіти дітьми з особливими освітніми потребами за місцем їх проживання </w:t>
            </w:r>
          </w:p>
          <w:p w:rsidR="009D7089" w:rsidRDefault="009D7089" w:rsidP="009D70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66" w:type="dxa"/>
          </w:tcPr>
          <w:p w:rsidR="009D7089" w:rsidRDefault="009D7089" w:rsidP="00E6748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сформовано мережу спеціальних класів у закладах загальної середньої освіти</w:t>
            </w:r>
          </w:p>
        </w:tc>
        <w:tc>
          <w:tcPr>
            <w:tcW w:w="1418" w:type="dxa"/>
          </w:tcPr>
          <w:p w:rsidR="009D7089" w:rsidRDefault="009D7089" w:rsidP="00E674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01.09.2023</w:t>
            </w:r>
          </w:p>
          <w:p w:rsidR="009D7089" w:rsidRDefault="009D7089" w:rsidP="00E674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01.01.2024</w:t>
            </w:r>
          </w:p>
        </w:tc>
        <w:tc>
          <w:tcPr>
            <w:tcW w:w="1417" w:type="dxa"/>
          </w:tcPr>
          <w:p w:rsidR="009D7089" w:rsidRDefault="009D7089" w:rsidP="00E674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31.12.2023</w:t>
            </w:r>
          </w:p>
          <w:p w:rsidR="009D7089" w:rsidRDefault="009D7089" w:rsidP="00E674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01.07.2024</w:t>
            </w:r>
          </w:p>
        </w:tc>
        <w:tc>
          <w:tcPr>
            <w:tcW w:w="2414" w:type="dxa"/>
            <w:vMerge/>
          </w:tcPr>
          <w:p w:rsidR="009D7089" w:rsidRPr="00C63CE1" w:rsidRDefault="009D7089" w:rsidP="00E6748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D7089" w:rsidRPr="00552BEA" w:rsidTr="00767FC6">
        <w:trPr>
          <w:trHeight w:val="2365"/>
        </w:trPr>
        <w:tc>
          <w:tcPr>
            <w:tcW w:w="4393" w:type="dxa"/>
            <w:vMerge/>
          </w:tcPr>
          <w:p w:rsidR="009D7089" w:rsidRPr="00552BEA" w:rsidRDefault="009D7089" w:rsidP="009D70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36" w:type="dxa"/>
          </w:tcPr>
          <w:p w:rsidR="009D7089" w:rsidRDefault="009D7089" w:rsidP="009D70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09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4.1.</w:t>
            </w:r>
            <w:r w:rsidR="00BD47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1A09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.3. </w:t>
            </w:r>
            <w:proofErr w:type="spellStart"/>
            <w:r w:rsidRPr="001A0946">
              <w:rPr>
                <w:rFonts w:ascii="Times New Roman" w:hAnsi="Times New Roman" w:cs="Times New Roman"/>
                <w:sz w:val="24"/>
                <w:szCs w:val="24"/>
              </w:rPr>
              <w:t>організація</w:t>
            </w:r>
            <w:proofErr w:type="spellEnd"/>
            <w:r w:rsidRPr="001A09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0946">
              <w:rPr>
                <w:rFonts w:ascii="Times New Roman" w:hAnsi="Times New Roman" w:cs="Times New Roman"/>
                <w:sz w:val="24"/>
                <w:szCs w:val="24"/>
              </w:rPr>
              <w:t>освітнього</w:t>
            </w:r>
            <w:proofErr w:type="spellEnd"/>
            <w:r w:rsidRPr="001A09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0946">
              <w:rPr>
                <w:rFonts w:ascii="Times New Roman" w:hAnsi="Times New Roman" w:cs="Times New Roman"/>
                <w:sz w:val="24"/>
                <w:szCs w:val="24"/>
              </w:rPr>
              <w:t>процесу</w:t>
            </w:r>
            <w:proofErr w:type="spellEnd"/>
            <w:r w:rsidRPr="001A09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D7089" w:rsidRDefault="009D7089" w:rsidP="009D70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0946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1A0946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  <w:r w:rsidRPr="001A09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A0946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Pr="001A09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0946">
              <w:rPr>
                <w:rFonts w:ascii="Times New Roman" w:hAnsi="Times New Roman" w:cs="Times New Roman"/>
                <w:sz w:val="24"/>
                <w:szCs w:val="24"/>
              </w:rPr>
              <w:t>перебувають</w:t>
            </w:r>
            <w:proofErr w:type="spellEnd"/>
            <w:r w:rsidRPr="001A0946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1A0946">
              <w:rPr>
                <w:rFonts w:ascii="Times New Roman" w:hAnsi="Times New Roman" w:cs="Times New Roman"/>
                <w:sz w:val="24"/>
                <w:szCs w:val="24"/>
              </w:rPr>
              <w:t>стаціонарному</w:t>
            </w:r>
            <w:proofErr w:type="spellEnd"/>
            <w:r w:rsidRPr="001A09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0946">
              <w:rPr>
                <w:rFonts w:ascii="Times New Roman" w:hAnsi="Times New Roman" w:cs="Times New Roman"/>
                <w:sz w:val="24"/>
                <w:szCs w:val="24"/>
              </w:rPr>
              <w:t>лікуванні</w:t>
            </w:r>
            <w:proofErr w:type="spellEnd"/>
            <w:r w:rsidRPr="001A09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0946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1A09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0946">
              <w:rPr>
                <w:rFonts w:ascii="Times New Roman" w:hAnsi="Times New Roman" w:cs="Times New Roman"/>
                <w:sz w:val="24"/>
                <w:szCs w:val="24"/>
              </w:rPr>
              <w:t>яким</w:t>
            </w:r>
            <w:proofErr w:type="spellEnd"/>
            <w:r w:rsidRPr="001A09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0946">
              <w:rPr>
                <w:rFonts w:ascii="Times New Roman" w:hAnsi="Times New Roman" w:cs="Times New Roman"/>
                <w:sz w:val="24"/>
                <w:szCs w:val="24"/>
              </w:rPr>
              <w:t>надається</w:t>
            </w:r>
            <w:proofErr w:type="spellEnd"/>
            <w:r w:rsidRPr="001A09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0946">
              <w:rPr>
                <w:rFonts w:ascii="Times New Roman" w:hAnsi="Times New Roman" w:cs="Times New Roman"/>
                <w:sz w:val="24"/>
                <w:szCs w:val="24"/>
              </w:rPr>
              <w:t>реабілітаційна</w:t>
            </w:r>
            <w:proofErr w:type="spellEnd"/>
            <w:r w:rsidRPr="001A09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0946">
              <w:rPr>
                <w:rFonts w:ascii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</w:p>
        </w:tc>
        <w:tc>
          <w:tcPr>
            <w:tcW w:w="2566" w:type="dxa"/>
          </w:tcPr>
          <w:p w:rsidR="009D7089" w:rsidRDefault="009D7089" w:rsidP="009D70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надано освітні послуги</w:t>
            </w:r>
          </w:p>
        </w:tc>
        <w:tc>
          <w:tcPr>
            <w:tcW w:w="1418" w:type="dxa"/>
          </w:tcPr>
          <w:p w:rsidR="009D7089" w:rsidRDefault="009D7089" w:rsidP="009D70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01.04.2024</w:t>
            </w:r>
          </w:p>
        </w:tc>
        <w:tc>
          <w:tcPr>
            <w:tcW w:w="1417" w:type="dxa"/>
          </w:tcPr>
          <w:p w:rsidR="009D7089" w:rsidRDefault="009D7089" w:rsidP="009D70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31.12.2024</w:t>
            </w:r>
          </w:p>
        </w:tc>
        <w:tc>
          <w:tcPr>
            <w:tcW w:w="2414" w:type="dxa"/>
            <w:vMerge/>
          </w:tcPr>
          <w:p w:rsidR="009D7089" w:rsidRPr="00C63CE1" w:rsidRDefault="009D7089" w:rsidP="009D70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D7089" w:rsidRPr="00552BEA" w:rsidTr="00304807">
        <w:tc>
          <w:tcPr>
            <w:tcW w:w="4393" w:type="dxa"/>
            <w:vMerge w:val="restart"/>
          </w:tcPr>
          <w:p w:rsidR="009D7089" w:rsidRPr="00552BEA" w:rsidRDefault="009D7089" w:rsidP="009D70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4.1.2. Створення умов для дистанційного навчання усіх освітніх рівнів</w:t>
            </w:r>
          </w:p>
        </w:tc>
        <w:tc>
          <w:tcPr>
            <w:tcW w:w="4236" w:type="dxa"/>
          </w:tcPr>
          <w:p w:rsidR="009D7089" w:rsidRDefault="009D7089" w:rsidP="009D70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4.1.2.1. забезпе</w:t>
            </w:r>
            <w:r w:rsidR="007B57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чення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заклад</w:t>
            </w:r>
            <w:r w:rsidR="007B57E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освіти необхідною комп</w:t>
            </w:r>
            <w:r w:rsidRPr="00943F81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ютерною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технікою для організації дистанційного навчання</w:t>
            </w:r>
          </w:p>
        </w:tc>
        <w:tc>
          <w:tcPr>
            <w:tcW w:w="2566" w:type="dxa"/>
          </w:tcPr>
          <w:p w:rsidR="009D7089" w:rsidRDefault="009D7089" w:rsidP="009D70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забезпечено педагогічних працівників закладів освіти комп</w:t>
            </w:r>
            <w:r w:rsidRPr="00943F81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ютерною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технікою</w:t>
            </w:r>
          </w:p>
        </w:tc>
        <w:tc>
          <w:tcPr>
            <w:tcW w:w="1418" w:type="dxa"/>
          </w:tcPr>
          <w:p w:rsidR="009D7089" w:rsidRDefault="009D7089" w:rsidP="009D70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01.05.2023</w:t>
            </w:r>
          </w:p>
          <w:p w:rsidR="009D7089" w:rsidRDefault="009D7089" w:rsidP="009D70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01.01.2024</w:t>
            </w:r>
          </w:p>
        </w:tc>
        <w:tc>
          <w:tcPr>
            <w:tcW w:w="1417" w:type="dxa"/>
          </w:tcPr>
          <w:p w:rsidR="009D7089" w:rsidRDefault="009D7089" w:rsidP="009D70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31.12.2023</w:t>
            </w:r>
          </w:p>
          <w:p w:rsidR="009D7089" w:rsidRDefault="009D7089" w:rsidP="009D70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31.12.2024</w:t>
            </w:r>
          </w:p>
        </w:tc>
        <w:tc>
          <w:tcPr>
            <w:tcW w:w="2414" w:type="dxa"/>
            <w:vMerge/>
          </w:tcPr>
          <w:p w:rsidR="009D7089" w:rsidRPr="00C63CE1" w:rsidRDefault="009D7089" w:rsidP="009D70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D7089" w:rsidRPr="00552BEA" w:rsidTr="00767FC6">
        <w:trPr>
          <w:trHeight w:val="2215"/>
        </w:trPr>
        <w:tc>
          <w:tcPr>
            <w:tcW w:w="4393" w:type="dxa"/>
            <w:vMerge/>
          </w:tcPr>
          <w:p w:rsidR="009D7089" w:rsidRPr="00552BEA" w:rsidRDefault="009D7089" w:rsidP="009D70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36" w:type="dxa"/>
          </w:tcPr>
          <w:p w:rsidR="009D7089" w:rsidRDefault="009D7089" w:rsidP="009D70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4.1.2.2. забезпечення доступу до мережі «Інтернет» в закладах освіти</w:t>
            </w:r>
          </w:p>
          <w:p w:rsidR="00BD4769" w:rsidRPr="00BD4769" w:rsidRDefault="00BD4769" w:rsidP="00BD476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D4769" w:rsidRDefault="00BD4769" w:rsidP="00BD476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D4769" w:rsidRDefault="00BD4769" w:rsidP="00BD476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D4769" w:rsidRDefault="00BD4769" w:rsidP="00BD476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D4769" w:rsidRPr="00BD4769" w:rsidRDefault="00BD4769" w:rsidP="00BD476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66" w:type="dxa"/>
          </w:tcPr>
          <w:p w:rsidR="009D7089" w:rsidRDefault="009D7089" w:rsidP="009D70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забезпечено доступ до широкосмугового</w:t>
            </w:r>
            <w:r w:rsidR="0043197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(оптичного) інтернету</w:t>
            </w:r>
          </w:p>
        </w:tc>
        <w:tc>
          <w:tcPr>
            <w:tcW w:w="1418" w:type="dxa"/>
          </w:tcPr>
          <w:p w:rsidR="009D7089" w:rsidRDefault="009D7089" w:rsidP="009D70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01.01.2024</w:t>
            </w:r>
          </w:p>
        </w:tc>
        <w:tc>
          <w:tcPr>
            <w:tcW w:w="1417" w:type="dxa"/>
          </w:tcPr>
          <w:p w:rsidR="009D7089" w:rsidRDefault="009D7089" w:rsidP="009D70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31.12.2024</w:t>
            </w:r>
          </w:p>
        </w:tc>
        <w:tc>
          <w:tcPr>
            <w:tcW w:w="2414" w:type="dxa"/>
            <w:vMerge/>
          </w:tcPr>
          <w:p w:rsidR="009D7089" w:rsidRPr="00C63CE1" w:rsidRDefault="009D7089" w:rsidP="009D70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D7089" w:rsidRPr="00552BEA" w:rsidTr="00A257F2">
        <w:tc>
          <w:tcPr>
            <w:tcW w:w="16444" w:type="dxa"/>
            <w:gridSpan w:val="6"/>
          </w:tcPr>
          <w:p w:rsidR="009D7089" w:rsidRPr="00943F81" w:rsidRDefault="009D7089" w:rsidP="009D7089">
            <w:pPr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943F81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Стратегічна ціль 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4</w:t>
            </w:r>
            <w:r w:rsidRPr="00943F81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.2.: потенціал кожної особи розкривається завдяки інклюзивній освіті</w:t>
            </w:r>
          </w:p>
        </w:tc>
      </w:tr>
      <w:tr w:rsidR="009D7089" w:rsidRPr="00552BEA" w:rsidTr="00304807">
        <w:tc>
          <w:tcPr>
            <w:tcW w:w="4393" w:type="dxa"/>
            <w:vMerge w:val="restart"/>
          </w:tcPr>
          <w:p w:rsidR="009D7089" w:rsidRPr="00552BEA" w:rsidRDefault="009D7089" w:rsidP="009D70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4.2.1. </w:t>
            </w:r>
            <w:r w:rsidR="00BD47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р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озв</w:t>
            </w:r>
            <w:r w:rsidR="00BD47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итку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мереж</w:t>
            </w:r>
            <w:r w:rsidR="00BD47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підтримк</w:t>
            </w:r>
            <w:r w:rsidR="00BD47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інклюзивно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-ресурсного центру</w:t>
            </w:r>
          </w:p>
        </w:tc>
        <w:tc>
          <w:tcPr>
            <w:tcW w:w="4236" w:type="dxa"/>
          </w:tcPr>
          <w:p w:rsidR="009D7089" w:rsidRDefault="009D7089" w:rsidP="009D70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4.2.1.1. продовж</w:t>
            </w:r>
            <w:r w:rsidR="00BD47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ення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навчання фахівців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інклюзивно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-ресурсного центру, який надає послуги дітям з особливими освітніми потребами та їх родинам, щодо сучасних практик впровадження інклюзивної освіти</w:t>
            </w:r>
          </w:p>
        </w:tc>
        <w:tc>
          <w:tcPr>
            <w:tcW w:w="2566" w:type="dxa"/>
          </w:tcPr>
          <w:p w:rsidR="009D7089" w:rsidRDefault="009D7089" w:rsidP="009D70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підвищено компетентність фахівців</w:t>
            </w:r>
          </w:p>
        </w:tc>
        <w:tc>
          <w:tcPr>
            <w:tcW w:w="1418" w:type="dxa"/>
          </w:tcPr>
          <w:p w:rsidR="009D7089" w:rsidRDefault="009D7089" w:rsidP="009D70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01.05.2023</w:t>
            </w:r>
          </w:p>
          <w:p w:rsidR="009D7089" w:rsidRDefault="009D7089" w:rsidP="009D70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01.01.2024</w:t>
            </w:r>
          </w:p>
        </w:tc>
        <w:tc>
          <w:tcPr>
            <w:tcW w:w="1417" w:type="dxa"/>
          </w:tcPr>
          <w:p w:rsidR="009D7089" w:rsidRDefault="009D7089" w:rsidP="009D70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31.12.2023</w:t>
            </w:r>
          </w:p>
          <w:p w:rsidR="009D7089" w:rsidRDefault="009D7089" w:rsidP="009D70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31.12.2024</w:t>
            </w:r>
          </w:p>
        </w:tc>
        <w:tc>
          <w:tcPr>
            <w:tcW w:w="2414" w:type="dxa"/>
            <w:vMerge w:val="restart"/>
          </w:tcPr>
          <w:p w:rsidR="009D7089" w:rsidRDefault="009D7089" w:rsidP="009D7089">
            <w:pPr>
              <w:pStyle w:val="a5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Комунальна установа </w:t>
            </w:r>
          </w:p>
          <w:p w:rsidR="009D7089" w:rsidRPr="00745200" w:rsidRDefault="009D7089" w:rsidP="009D7089">
            <w:pPr>
              <w:pStyle w:val="a5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Інклюзивно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ресурсний центр Ніжинської міської ради</w:t>
            </w:r>
          </w:p>
          <w:p w:rsidR="009D7089" w:rsidRPr="00C63CE1" w:rsidRDefault="009D7089" w:rsidP="009D70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D7089" w:rsidRPr="00552BEA" w:rsidTr="00304807">
        <w:tc>
          <w:tcPr>
            <w:tcW w:w="4393" w:type="dxa"/>
            <w:vMerge/>
          </w:tcPr>
          <w:p w:rsidR="009D7089" w:rsidRPr="00552BEA" w:rsidRDefault="009D7089" w:rsidP="009D70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36" w:type="dxa"/>
          </w:tcPr>
          <w:p w:rsidR="009D7089" w:rsidRDefault="009D7089" w:rsidP="009D70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4.2.1.2. забезпеч</w:t>
            </w:r>
            <w:r w:rsidR="00BD47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ення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інклюзивно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-ресурсн</w:t>
            </w:r>
            <w:r w:rsidR="00BD47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ого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центр</w:t>
            </w:r>
            <w:r w:rsidR="00BD47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методичними матеріалами та обладнанням</w:t>
            </w:r>
          </w:p>
        </w:tc>
        <w:tc>
          <w:tcPr>
            <w:tcW w:w="2566" w:type="dxa"/>
          </w:tcPr>
          <w:p w:rsidR="009D7089" w:rsidRDefault="009D7089" w:rsidP="009D70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придбано методичні матеріали та обладнання</w:t>
            </w:r>
          </w:p>
        </w:tc>
        <w:tc>
          <w:tcPr>
            <w:tcW w:w="1418" w:type="dxa"/>
          </w:tcPr>
          <w:p w:rsidR="009D7089" w:rsidRDefault="009D7089" w:rsidP="009D70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01.05.2023</w:t>
            </w:r>
          </w:p>
          <w:p w:rsidR="009D7089" w:rsidRDefault="009D7089" w:rsidP="009D70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01.01.2024</w:t>
            </w:r>
          </w:p>
        </w:tc>
        <w:tc>
          <w:tcPr>
            <w:tcW w:w="1417" w:type="dxa"/>
          </w:tcPr>
          <w:p w:rsidR="009D7089" w:rsidRDefault="009D7089" w:rsidP="009D70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31.12.2023</w:t>
            </w:r>
          </w:p>
          <w:p w:rsidR="009D7089" w:rsidRDefault="009D7089" w:rsidP="009D70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31.12.2024</w:t>
            </w:r>
          </w:p>
        </w:tc>
        <w:tc>
          <w:tcPr>
            <w:tcW w:w="2414" w:type="dxa"/>
            <w:vMerge/>
          </w:tcPr>
          <w:p w:rsidR="009D7089" w:rsidRPr="00C63CE1" w:rsidRDefault="009D7089" w:rsidP="009D70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D7089" w:rsidRPr="00552BEA" w:rsidTr="00304807">
        <w:tc>
          <w:tcPr>
            <w:tcW w:w="4393" w:type="dxa"/>
            <w:vMerge/>
          </w:tcPr>
          <w:p w:rsidR="009D7089" w:rsidRPr="00552BEA" w:rsidRDefault="009D7089" w:rsidP="009D70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36" w:type="dxa"/>
          </w:tcPr>
          <w:p w:rsidR="009D7089" w:rsidRDefault="009D7089" w:rsidP="009D70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4.2.1.3. забезпеч</w:t>
            </w:r>
            <w:r w:rsidR="00BD47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ення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інклюзивно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-ресурсн</w:t>
            </w:r>
            <w:r w:rsidR="00BD47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ого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центр</w:t>
            </w:r>
            <w:r w:rsidR="00BD47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достатньою кількістю кваліфікованих фахівців</w:t>
            </w:r>
          </w:p>
        </w:tc>
        <w:tc>
          <w:tcPr>
            <w:tcW w:w="2566" w:type="dxa"/>
          </w:tcPr>
          <w:p w:rsidR="009D7089" w:rsidRDefault="009D7089" w:rsidP="009D70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укомплектовано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інклюзивно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-ресурсний центр кваліфікованими фахівцями</w:t>
            </w:r>
          </w:p>
        </w:tc>
        <w:tc>
          <w:tcPr>
            <w:tcW w:w="1418" w:type="dxa"/>
          </w:tcPr>
          <w:p w:rsidR="009D7089" w:rsidRDefault="009D7089" w:rsidP="009D70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01.05.2023</w:t>
            </w:r>
          </w:p>
          <w:p w:rsidR="009D7089" w:rsidRDefault="009D7089" w:rsidP="009D70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01.01.2024</w:t>
            </w:r>
          </w:p>
        </w:tc>
        <w:tc>
          <w:tcPr>
            <w:tcW w:w="1417" w:type="dxa"/>
          </w:tcPr>
          <w:p w:rsidR="009D7089" w:rsidRDefault="009D7089" w:rsidP="009D70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31.12.2023</w:t>
            </w:r>
          </w:p>
          <w:p w:rsidR="009D7089" w:rsidRDefault="009D7089" w:rsidP="009D70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31.12.2024</w:t>
            </w:r>
          </w:p>
        </w:tc>
        <w:tc>
          <w:tcPr>
            <w:tcW w:w="2414" w:type="dxa"/>
            <w:vMerge/>
          </w:tcPr>
          <w:p w:rsidR="009D7089" w:rsidRPr="00C63CE1" w:rsidRDefault="009D7089" w:rsidP="009D70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D7089" w:rsidRPr="00552BEA" w:rsidTr="00304807">
        <w:tc>
          <w:tcPr>
            <w:tcW w:w="4393" w:type="dxa"/>
            <w:vMerge/>
          </w:tcPr>
          <w:p w:rsidR="009D7089" w:rsidRPr="00552BEA" w:rsidRDefault="009D7089" w:rsidP="009D70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36" w:type="dxa"/>
          </w:tcPr>
          <w:p w:rsidR="009D7089" w:rsidRDefault="009D7089" w:rsidP="009D70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4.2.1.4. забезпеч</w:t>
            </w:r>
            <w:r w:rsidR="00BD47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ення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співпрац</w:t>
            </w:r>
            <w:r w:rsidR="00BD47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фахівців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інклюзивно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-ресурсного центру та закладів освіти</w:t>
            </w:r>
          </w:p>
        </w:tc>
        <w:tc>
          <w:tcPr>
            <w:tcW w:w="2566" w:type="dxa"/>
          </w:tcPr>
          <w:p w:rsidR="009D7089" w:rsidRDefault="009D7089" w:rsidP="009D70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створено умови для реалізації індивідуальної освітньої траєкторії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для дітей з особливими освітніми потребами в закладах дошкільної та загальної середньої освіти</w:t>
            </w:r>
          </w:p>
        </w:tc>
        <w:tc>
          <w:tcPr>
            <w:tcW w:w="1418" w:type="dxa"/>
          </w:tcPr>
          <w:p w:rsidR="009D7089" w:rsidRDefault="009D7089" w:rsidP="009D70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01.05.2023</w:t>
            </w:r>
          </w:p>
          <w:p w:rsidR="009D7089" w:rsidRDefault="009D7089" w:rsidP="009D70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01.01.2024</w:t>
            </w:r>
          </w:p>
        </w:tc>
        <w:tc>
          <w:tcPr>
            <w:tcW w:w="1417" w:type="dxa"/>
          </w:tcPr>
          <w:p w:rsidR="009D7089" w:rsidRDefault="009D7089" w:rsidP="009D70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31.12.2023</w:t>
            </w:r>
          </w:p>
          <w:p w:rsidR="009D7089" w:rsidRDefault="009D7089" w:rsidP="009D70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31.12.2024</w:t>
            </w:r>
          </w:p>
        </w:tc>
        <w:tc>
          <w:tcPr>
            <w:tcW w:w="2414" w:type="dxa"/>
            <w:vMerge/>
          </w:tcPr>
          <w:p w:rsidR="009D7089" w:rsidRPr="00C63CE1" w:rsidRDefault="009D7089" w:rsidP="009D70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D7089" w:rsidRPr="00F219D1" w:rsidTr="00304807">
        <w:tc>
          <w:tcPr>
            <w:tcW w:w="4393" w:type="dxa"/>
            <w:vMerge w:val="restart"/>
          </w:tcPr>
          <w:p w:rsidR="009D7089" w:rsidRPr="00552BEA" w:rsidRDefault="009D7089" w:rsidP="009D70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4.2.2. Забезпече</w:t>
            </w:r>
            <w:r w:rsidR="007E63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ння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заклад</w:t>
            </w:r>
            <w:r w:rsidR="007E63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освіти на всіх рівнях освіти допоміжними засобами для навчання та спеціальними підручниками, посібниками, в тому числі надрукованими шрифтом Брайля</w:t>
            </w:r>
          </w:p>
        </w:tc>
        <w:tc>
          <w:tcPr>
            <w:tcW w:w="4236" w:type="dxa"/>
          </w:tcPr>
          <w:p w:rsidR="009D7089" w:rsidRDefault="009D7089" w:rsidP="009D70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4.2.2.1. забезпеч</w:t>
            </w:r>
            <w:r w:rsidR="007E63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ення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осіб з особливими освітніми потребами допоміжними засобами навчання</w:t>
            </w:r>
          </w:p>
        </w:tc>
        <w:tc>
          <w:tcPr>
            <w:tcW w:w="2566" w:type="dxa"/>
          </w:tcPr>
          <w:p w:rsidR="009D7089" w:rsidRDefault="009D7089" w:rsidP="009D70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забезпечено осіб допоміжними засобами навчання</w:t>
            </w:r>
          </w:p>
        </w:tc>
        <w:tc>
          <w:tcPr>
            <w:tcW w:w="1418" w:type="dxa"/>
          </w:tcPr>
          <w:p w:rsidR="009D7089" w:rsidRDefault="009D7089" w:rsidP="009D70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01.05.2023</w:t>
            </w:r>
          </w:p>
          <w:p w:rsidR="009D7089" w:rsidRDefault="009D7089" w:rsidP="009D70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01.01.2024</w:t>
            </w:r>
          </w:p>
        </w:tc>
        <w:tc>
          <w:tcPr>
            <w:tcW w:w="1417" w:type="dxa"/>
          </w:tcPr>
          <w:p w:rsidR="009D7089" w:rsidRDefault="009D7089" w:rsidP="009D70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31.12.2023</w:t>
            </w:r>
          </w:p>
          <w:p w:rsidR="009D7089" w:rsidRDefault="009D7089" w:rsidP="009D70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31.12.2024</w:t>
            </w:r>
          </w:p>
        </w:tc>
        <w:tc>
          <w:tcPr>
            <w:tcW w:w="2414" w:type="dxa"/>
            <w:vMerge w:val="restart"/>
          </w:tcPr>
          <w:p w:rsidR="009D7089" w:rsidRDefault="009D7089" w:rsidP="009D7089">
            <w:pPr>
              <w:pStyle w:val="a5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745200">
              <w:rPr>
                <w:rFonts w:ascii="Times New Roman" w:hAnsi="Times New Roman"/>
                <w:sz w:val="24"/>
                <w:szCs w:val="24"/>
              </w:rPr>
              <w:t>правління освіти Ніжинської міської ради</w:t>
            </w:r>
          </w:p>
          <w:p w:rsidR="009D7089" w:rsidRDefault="009D7089" w:rsidP="009D7089">
            <w:pPr>
              <w:pStyle w:val="a5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9D7089" w:rsidRPr="00C63CE1" w:rsidRDefault="009D7089" w:rsidP="009D7089">
            <w:pPr>
              <w:pStyle w:val="a5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7089" w:rsidRPr="00552BEA" w:rsidTr="00304807">
        <w:tc>
          <w:tcPr>
            <w:tcW w:w="4393" w:type="dxa"/>
            <w:vMerge/>
          </w:tcPr>
          <w:p w:rsidR="009D7089" w:rsidRPr="00552BEA" w:rsidRDefault="009D7089" w:rsidP="009D70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36" w:type="dxa"/>
          </w:tcPr>
          <w:p w:rsidR="009D7089" w:rsidRDefault="009D7089" w:rsidP="009D70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4.2.2.2. забезпеч</w:t>
            </w:r>
            <w:r w:rsidR="007E63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ення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осіб з особливими освітніми потребами спеціальними підручниками, посібниками, в тому числі надрукованими шрифтом Брайля</w:t>
            </w:r>
          </w:p>
        </w:tc>
        <w:tc>
          <w:tcPr>
            <w:tcW w:w="2566" w:type="dxa"/>
          </w:tcPr>
          <w:p w:rsidR="009D7089" w:rsidRDefault="009D7089" w:rsidP="009D70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забезпечено спеціальними підручниками, посібниками, зокрема надрукованими шрифтом Брайля</w:t>
            </w:r>
          </w:p>
        </w:tc>
        <w:tc>
          <w:tcPr>
            <w:tcW w:w="1418" w:type="dxa"/>
          </w:tcPr>
          <w:p w:rsidR="009D7089" w:rsidRDefault="009D7089" w:rsidP="009D70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01.05.2023</w:t>
            </w:r>
          </w:p>
          <w:p w:rsidR="009D7089" w:rsidRDefault="009D7089" w:rsidP="009D70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01.01.2024</w:t>
            </w:r>
          </w:p>
        </w:tc>
        <w:tc>
          <w:tcPr>
            <w:tcW w:w="1417" w:type="dxa"/>
          </w:tcPr>
          <w:p w:rsidR="009D7089" w:rsidRDefault="009D7089" w:rsidP="009D70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31.12.2023</w:t>
            </w:r>
          </w:p>
          <w:p w:rsidR="009D7089" w:rsidRDefault="009D7089" w:rsidP="009D70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31.12.2024</w:t>
            </w:r>
          </w:p>
        </w:tc>
        <w:tc>
          <w:tcPr>
            <w:tcW w:w="2414" w:type="dxa"/>
            <w:vMerge/>
          </w:tcPr>
          <w:p w:rsidR="009D7089" w:rsidRPr="00C63CE1" w:rsidRDefault="009D7089" w:rsidP="009D70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D7089" w:rsidRPr="00F219D1" w:rsidTr="00304807">
        <w:tc>
          <w:tcPr>
            <w:tcW w:w="4393" w:type="dxa"/>
            <w:vMerge w:val="restart"/>
          </w:tcPr>
          <w:p w:rsidR="009D7089" w:rsidRPr="00552BEA" w:rsidRDefault="009D7089" w:rsidP="009D70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4.2.3. Створен</w:t>
            </w:r>
            <w:r w:rsidR="004A0D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умов для здобуття освіти особами з особливими освітніми потребами відповідно до їхніх потреб та можливостей </w:t>
            </w:r>
          </w:p>
        </w:tc>
        <w:tc>
          <w:tcPr>
            <w:tcW w:w="4236" w:type="dxa"/>
          </w:tcPr>
          <w:p w:rsidR="009D7089" w:rsidRPr="00CD5F1E" w:rsidRDefault="009D7089" w:rsidP="009D70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5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4.2.3.1. забезпеч</w:t>
            </w:r>
            <w:r w:rsidR="004A0D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ення</w:t>
            </w:r>
            <w:r w:rsidRPr="00CD5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формування мережі інклюзивних класів, груп, гуртків в закладах дошкільної, загальної середньої та позашкільної освіти відповідно до потреб територіальної громади</w:t>
            </w:r>
          </w:p>
        </w:tc>
        <w:tc>
          <w:tcPr>
            <w:tcW w:w="2566" w:type="dxa"/>
          </w:tcPr>
          <w:p w:rsidR="009D7089" w:rsidRPr="00CD5F1E" w:rsidRDefault="009D7089" w:rsidP="009D70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5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забезпечено умови для здобуття освіти дітьми з особливими освітніми потребами за місцем їх проживання</w:t>
            </w:r>
          </w:p>
        </w:tc>
        <w:tc>
          <w:tcPr>
            <w:tcW w:w="1418" w:type="dxa"/>
          </w:tcPr>
          <w:p w:rsidR="009D7089" w:rsidRDefault="009D7089" w:rsidP="009D70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01.05.2023</w:t>
            </w:r>
          </w:p>
          <w:p w:rsidR="009D7089" w:rsidRDefault="009D7089" w:rsidP="009D70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01.01.2024</w:t>
            </w:r>
          </w:p>
        </w:tc>
        <w:tc>
          <w:tcPr>
            <w:tcW w:w="1417" w:type="dxa"/>
          </w:tcPr>
          <w:p w:rsidR="009D7089" w:rsidRDefault="009D7089" w:rsidP="009D70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31.12.2023</w:t>
            </w:r>
          </w:p>
          <w:p w:rsidR="009D7089" w:rsidRDefault="009D7089" w:rsidP="009D70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31.12.2024</w:t>
            </w:r>
          </w:p>
        </w:tc>
        <w:tc>
          <w:tcPr>
            <w:tcW w:w="2414" w:type="dxa"/>
            <w:vMerge w:val="restart"/>
          </w:tcPr>
          <w:p w:rsidR="009D7089" w:rsidRDefault="009D7089" w:rsidP="009D7089">
            <w:pPr>
              <w:pStyle w:val="a5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745200">
              <w:rPr>
                <w:rFonts w:ascii="Times New Roman" w:hAnsi="Times New Roman"/>
                <w:sz w:val="24"/>
                <w:szCs w:val="24"/>
              </w:rPr>
              <w:t>правління освіти Ніжинської міської ради</w:t>
            </w:r>
          </w:p>
          <w:p w:rsidR="009D7089" w:rsidRDefault="009D7089" w:rsidP="009D7089">
            <w:pPr>
              <w:pStyle w:val="a5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B594C" w:rsidRPr="00C63CE1" w:rsidRDefault="00AB594C" w:rsidP="009D7089">
            <w:pPr>
              <w:pStyle w:val="a5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відділ </w:t>
            </w:r>
            <w:r w:rsidR="00A94368">
              <w:rPr>
                <w:rFonts w:ascii="Times New Roman" w:hAnsi="Times New Roman"/>
                <w:sz w:val="24"/>
                <w:szCs w:val="24"/>
              </w:rPr>
              <w:t xml:space="preserve">у справах </w:t>
            </w:r>
            <w:r>
              <w:rPr>
                <w:rFonts w:ascii="Times New Roman" w:hAnsi="Times New Roman"/>
                <w:sz w:val="24"/>
                <w:szCs w:val="24"/>
              </w:rPr>
              <w:t>сім'ї та молоді</w:t>
            </w:r>
            <w:r w:rsidR="00A943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виконавчого комітету Ніжинської міської ради</w:t>
            </w:r>
          </w:p>
        </w:tc>
      </w:tr>
      <w:tr w:rsidR="009D7089" w:rsidRPr="00552BEA" w:rsidTr="00304807">
        <w:tc>
          <w:tcPr>
            <w:tcW w:w="4393" w:type="dxa"/>
            <w:vMerge/>
          </w:tcPr>
          <w:p w:rsidR="009D7089" w:rsidRPr="00552BEA" w:rsidRDefault="009D7089" w:rsidP="009D70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36" w:type="dxa"/>
          </w:tcPr>
          <w:p w:rsidR="009D7089" w:rsidRPr="00CD5F1E" w:rsidRDefault="009D7089" w:rsidP="009D70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5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4.2.3.2. забезпеч</w:t>
            </w:r>
            <w:r w:rsidR="004A0D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ення</w:t>
            </w:r>
            <w:r w:rsidRPr="00CD5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підвезення дітей з особливими освітніми потребами, які цього потребують, до закладу освіти та у зворотному напряму</w:t>
            </w:r>
          </w:p>
        </w:tc>
        <w:tc>
          <w:tcPr>
            <w:tcW w:w="2566" w:type="dxa"/>
          </w:tcPr>
          <w:p w:rsidR="009D7089" w:rsidRPr="00CD5F1E" w:rsidRDefault="009D7089" w:rsidP="009D70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5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здійснено підвезення дітей з особливими освітніми потребами</w:t>
            </w:r>
          </w:p>
        </w:tc>
        <w:tc>
          <w:tcPr>
            <w:tcW w:w="1418" w:type="dxa"/>
          </w:tcPr>
          <w:p w:rsidR="009D7089" w:rsidRDefault="009D7089" w:rsidP="009D70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01.05.2023</w:t>
            </w:r>
          </w:p>
          <w:p w:rsidR="009D7089" w:rsidRDefault="009D7089" w:rsidP="009D70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01.01.2024</w:t>
            </w:r>
          </w:p>
        </w:tc>
        <w:tc>
          <w:tcPr>
            <w:tcW w:w="1417" w:type="dxa"/>
          </w:tcPr>
          <w:p w:rsidR="009D7089" w:rsidRDefault="009D7089" w:rsidP="009D70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31.12.2023</w:t>
            </w:r>
          </w:p>
          <w:p w:rsidR="009D7089" w:rsidRDefault="009D7089" w:rsidP="009D70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31.12.2024</w:t>
            </w:r>
          </w:p>
        </w:tc>
        <w:tc>
          <w:tcPr>
            <w:tcW w:w="2414" w:type="dxa"/>
            <w:vMerge/>
          </w:tcPr>
          <w:p w:rsidR="009D7089" w:rsidRPr="00C63CE1" w:rsidRDefault="009D7089" w:rsidP="009D70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D7089" w:rsidRPr="00552BEA" w:rsidTr="00304807">
        <w:tc>
          <w:tcPr>
            <w:tcW w:w="4393" w:type="dxa"/>
            <w:vMerge/>
          </w:tcPr>
          <w:p w:rsidR="009D7089" w:rsidRPr="00552BEA" w:rsidRDefault="009D7089" w:rsidP="009D70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36" w:type="dxa"/>
          </w:tcPr>
          <w:p w:rsidR="009D7089" w:rsidRPr="00CD5F1E" w:rsidRDefault="009D7089" w:rsidP="009D70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5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4.2.3.3. прове</w:t>
            </w:r>
            <w:r w:rsidR="004A0D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дення</w:t>
            </w:r>
            <w:r w:rsidRPr="00CD5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профілактичн</w:t>
            </w:r>
            <w:r w:rsidR="004A0D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их</w:t>
            </w:r>
            <w:r w:rsidRPr="00CD5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заход</w:t>
            </w:r>
            <w:r w:rsidR="004A0D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</w:t>
            </w:r>
            <w:r w:rsidRPr="00CD5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зі здобувачами освіти з питань запобігання проявам насильства, </w:t>
            </w:r>
            <w:proofErr w:type="spellStart"/>
            <w:r w:rsidRPr="00CD5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булінгу</w:t>
            </w:r>
            <w:proofErr w:type="spellEnd"/>
            <w:r w:rsidRPr="00CD5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формування толерантного ставлення та подолання стигматизації</w:t>
            </w:r>
          </w:p>
        </w:tc>
        <w:tc>
          <w:tcPr>
            <w:tcW w:w="2566" w:type="dxa"/>
            <w:vMerge w:val="restart"/>
          </w:tcPr>
          <w:p w:rsidR="009D7089" w:rsidRPr="00CD5F1E" w:rsidRDefault="009D7089" w:rsidP="009D70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5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сформоване позитивне освітнє середовище для здобуття освіти дітьми з особливими освітніми потребами</w:t>
            </w:r>
          </w:p>
        </w:tc>
        <w:tc>
          <w:tcPr>
            <w:tcW w:w="1418" w:type="dxa"/>
          </w:tcPr>
          <w:p w:rsidR="009D7089" w:rsidRDefault="009D7089" w:rsidP="009D70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01.05.2023</w:t>
            </w:r>
          </w:p>
          <w:p w:rsidR="009D7089" w:rsidRDefault="009D7089" w:rsidP="009D70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01.01.2024</w:t>
            </w:r>
          </w:p>
        </w:tc>
        <w:tc>
          <w:tcPr>
            <w:tcW w:w="1417" w:type="dxa"/>
          </w:tcPr>
          <w:p w:rsidR="009D7089" w:rsidRDefault="009D7089" w:rsidP="009D70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31.12.2023</w:t>
            </w:r>
          </w:p>
          <w:p w:rsidR="009D7089" w:rsidRDefault="009D7089" w:rsidP="009D70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31.12.2024</w:t>
            </w:r>
          </w:p>
        </w:tc>
        <w:tc>
          <w:tcPr>
            <w:tcW w:w="2414" w:type="dxa"/>
            <w:vMerge/>
          </w:tcPr>
          <w:p w:rsidR="009D7089" w:rsidRPr="00C63CE1" w:rsidRDefault="009D7089" w:rsidP="009D70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D7089" w:rsidRPr="00552BEA" w:rsidTr="00304807">
        <w:tc>
          <w:tcPr>
            <w:tcW w:w="4393" w:type="dxa"/>
            <w:vMerge/>
          </w:tcPr>
          <w:p w:rsidR="009D7089" w:rsidRPr="00552BEA" w:rsidRDefault="009D7089" w:rsidP="009D70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36" w:type="dxa"/>
          </w:tcPr>
          <w:p w:rsidR="009D7089" w:rsidRPr="00CD5F1E" w:rsidRDefault="009D7089" w:rsidP="009D70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5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4.2.3.4. організ</w:t>
            </w:r>
            <w:r w:rsidR="004A0D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ація</w:t>
            </w:r>
            <w:r w:rsidRPr="00CD5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просвітниць</w:t>
            </w:r>
            <w:r w:rsidR="004A0D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ких </w:t>
            </w:r>
            <w:r w:rsidRPr="00CD5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заход</w:t>
            </w:r>
            <w:r w:rsidR="004A0D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</w:t>
            </w:r>
            <w:r w:rsidRPr="00CD5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для педагогічних працівників та батьків здобувачів освіти з метою формування позитивного мікроклімату в закладах освіти, в яких здобувають освіту діти з особливими освітніми потребами</w:t>
            </w:r>
          </w:p>
        </w:tc>
        <w:tc>
          <w:tcPr>
            <w:tcW w:w="2566" w:type="dxa"/>
            <w:vMerge/>
          </w:tcPr>
          <w:p w:rsidR="009D7089" w:rsidRPr="00CD5F1E" w:rsidRDefault="009D7089" w:rsidP="009D70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9D7089" w:rsidRDefault="009D7089" w:rsidP="009D70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01.05.2023</w:t>
            </w:r>
          </w:p>
          <w:p w:rsidR="009D7089" w:rsidRDefault="009D7089" w:rsidP="009D70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01.01.2024</w:t>
            </w:r>
          </w:p>
        </w:tc>
        <w:tc>
          <w:tcPr>
            <w:tcW w:w="1417" w:type="dxa"/>
          </w:tcPr>
          <w:p w:rsidR="009D7089" w:rsidRDefault="009D7089" w:rsidP="009D70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31.12.2023</w:t>
            </w:r>
          </w:p>
          <w:p w:rsidR="009D7089" w:rsidRDefault="009D7089" w:rsidP="009D70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31.12.2024</w:t>
            </w:r>
          </w:p>
        </w:tc>
        <w:tc>
          <w:tcPr>
            <w:tcW w:w="2414" w:type="dxa"/>
            <w:vMerge/>
          </w:tcPr>
          <w:p w:rsidR="009D7089" w:rsidRPr="00C63CE1" w:rsidRDefault="009D7089" w:rsidP="009D70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D7089" w:rsidRPr="00907659" w:rsidTr="00304807">
        <w:tc>
          <w:tcPr>
            <w:tcW w:w="4393" w:type="dxa"/>
            <w:vMerge/>
          </w:tcPr>
          <w:p w:rsidR="009D7089" w:rsidRPr="00552BEA" w:rsidRDefault="009D7089" w:rsidP="009D70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36" w:type="dxa"/>
          </w:tcPr>
          <w:p w:rsidR="009D7089" w:rsidRPr="00CD5F1E" w:rsidRDefault="009D7089" w:rsidP="009D70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5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4.2.3.5. прове</w:t>
            </w:r>
            <w:r w:rsidR="004A0D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дення</w:t>
            </w:r>
            <w:r w:rsidRPr="00CD5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заход</w:t>
            </w:r>
            <w:r w:rsidR="004A0D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</w:t>
            </w:r>
            <w:r w:rsidRPr="00CD5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для педагогічних працівників з питань профілактики емоційного вигорання, </w:t>
            </w:r>
            <w:r w:rsidRPr="00CD5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формування </w:t>
            </w:r>
            <w:proofErr w:type="spellStart"/>
            <w:r w:rsidRPr="00CD5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стресостійкості</w:t>
            </w:r>
            <w:proofErr w:type="spellEnd"/>
            <w:r w:rsidRPr="00CD5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індивідуального педагогічного підходу в роботі з дітьми з особливими освітніми потребами (семінари, тренінги тощо) </w:t>
            </w:r>
          </w:p>
        </w:tc>
        <w:tc>
          <w:tcPr>
            <w:tcW w:w="2566" w:type="dxa"/>
          </w:tcPr>
          <w:p w:rsidR="009D7089" w:rsidRPr="00CD5F1E" w:rsidRDefault="009D7089" w:rsidP="009D70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5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підвищено професійну компетентність </w:t>
            </w:r>
            <w:r w:rsidRPr="00CD5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педагогічних працівників</w:t>
            </w:r>
          </w:p>
        </w:tc>
        <w:tc>
          <w:tcPr>
            <w:tcW w:w="1418" w:type="dxa"/>
          </w:tcPr>
          <w:p w:rsidR="009D7089" w:rsidRDefault="009D7089" w:rsidP="009D70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01.05.2023</w:t>
            </w:r>
          </w:p>
          <w:p w:rsidR="009D7089" w:rsidRDefault="009D7089" w:rsidP="009D70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01.01.2024</w:t>
            </w:r>
          </w:p>
        </w:tc>
        <w:tc>
          <w:tcPr>
            <w:tcW w:w="1417" w:type="dxa"/>
          </w:tcPr>
          <w:p w:rsidR="009D7089" w:rsidRDefault="009D7089" w:rsidP="009D70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31.12.2023</w:t>
            </w:r>
          </w:p>
          <w:p w:rsidR="009D7089" w:rsidRDefault="009D7089" w:rsidP="009D70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31.12.2024</w:t>
            </w:r>
          </w:p>
        </w:tc>
        <w:tc>
          <w:tcPr>
            <w:tcW w:w="2414" w:type="dxa"/>
            <w:vMerge/>
          </w:tcPr>
          <w:p w:rsidR="009D7089" w:rsidRPr="00C63CE1" w:rsidRDefault="009D7089" w:rsidP="009D70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D7089" w:rsidRPr="00907659" w:rsidTr="00A257F2">
        <w:tc>
          <w:tcPr>
            <w:tcW w:w="16444" w:type="dxa"/>
            <w:gridSpan w:val="6"/>
          </w:tcPr>
          <w:p w:rsidR="009D7089" w:rsidRPr="00CC2766" w:rsidRDefault="009D7089" w:rsidP="009D708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C276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Напрям 5. Економічна </w:t>
            </w:r>
            <w:proofErr w:type="spellStart"/>
            <w:r w:rsidRPr="00CC276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безбар’єрність</w:t>
            </w:r>
            <w:proofErr w:type="spellEnd"/>
            <w:r w:rsidRPr="00CC276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: Всі громадяни незалежно від віку, статі, сімейного стану чи стану здоров’я мають умови та можливості для працевлаштування, отримання фінансових та інших ресурсів для заняття підприємством чи </w:t>
            </w:r>
            <w:proofErr w:type="spellStart"/>
            <w:r w:rsidRPr="00CC276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самозайнятістю</w:t>
            </w:r>
            <w:proofErr w:type="spellEnd"/>
          </w:p>
          <w:p w:rsidR="009D7089" w:rsidRPr="00CC2766" w:rsidRDefault="009D7089" w:rsidP="009D708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9D7089" w:rsidRPr="00552BEA" w:rsidTr="00A257F2">
        <w:tc>
          <w:tcPr>
            <w:tcW w:w="16444" w:type="dxa"/>
            <w:gridSpan w:val="6"/>
          </w:tcPr>
          <w:p w:rsidR="009D7089" w:rsidRDefault="009D7089" w:rsidP="009D7089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  <w:p w:rsidR="009D7089" w:rsidRPr="005D2942" w:rsidRDefault="009D7089" w:rsidP="009D7089">
            <w:pPr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5D2942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Стратегічна ціль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5</w:t>
            </w:r>
            <w:r w:rsidRPr="005D2942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.1: стимулювання малого і середнього підприємництва</w:t>
            </w:r>
          </w:p>
        </w:tc>
      </w:tr>
      <w:tr w:rsidR="009D7089" w:rsidRPr="00CD5F1E" w:rsidTr="00304807">
        <w:tc>
          <w:tcPr>
            <w:tcW w:w="4393" w:type="dxa"/>
          </w:tcPr>
          <w:p w:rsidR="009D7089" w:rsidRPr="00CD5F1E" w:rsidRDefault="009D7089" w:rsidP="009D70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5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5.1.1. Проведен</w:t>
            </w:r>
            <w:r w:rsidR="001817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ня</w:t>
            </w:r>
            <w:r w:rsidRPr="00CD5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інформаційн</w:t>
            </w:r>
            <w:r w:rsidR="001817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их</w:t>
            </w:r>
            <w:r w:rsidRPr="00CD5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заход</w:t>
            </w:r>
            <w:r w:rsidR="001817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</w:t>
            </w:r>
            <w:r w:rsidRPr="00CD5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щодо започаткування та здійснення підприємницької діяльності</w:t>
            </w:r>
          </w:p>
        </w:tc>
        <w:tc>
          <w:tcPr>
            <w:tcW w:w="4236" w:type="dxa"/>
          </w:tcPr>
          <w:p w:rsidR="009D7089" w:rsidRPr="00CD5F1E" w:rsidRDefault="009D7089" w:rsidP="009D70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5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5.1.1.1. забезпеч</w:t>
            </w:r>
            <w:r w:rsidR="001817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ення</w:t>
            </w:r>
            <w:r w:rsidRPr="00CD5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надання інформаційно-консультативної підтримки суб’єктам малого і середнього підприємництва та особам, які бажають розпочати власний бізнес, у тому числі представникам вразливих на ринку праці груп населення</w:t>
            </w:r>
          </w:p>
        </w:tc>
        <w:tc>
          <w:tcPr>
            <w:tcW w:w="2566" w:type="dxa"/>
          </w:tcPr>
          <w:p w:rsidR="009D7089" w:rsidRPr="00CD5F1E" w:rsidRDefault="009D7089" w:rsidP="009D708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5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підвищено рівень інформаційної обізнаності зацікавлених осіб щодо започаткування та здійснення підприємницької діяльності</w:t>
            </w:r>
          </w:p>
        </w:tc>
        <w:tc>
          <w:tcPr>
            <w:tcW w:w="1418" w:type="dxa"/>
          </w:tcPr>
          <w:p w:rsidR="009D7089" w:rsidRPr="00CD5F1E" w:rsidRDefault="009D7089" w:rsidP="009D70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5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01.05.2023</w:t>
            </w:r>
          </w:p>
          <w:p w:rsidR="009D7089" w:rsidRPr="00CD5F1E" w:rsidRDefault="009D7089" w:rsidP="009D70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5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01.01.2024</w:t>
            </w:r>
          </w:p>
        </w:tc>
        <w:tc>
          <w:tcPr>
            <w:tcW w:w="1417" w:type="dxa"/>
          </w:tcPr>
          <w:p w:rsidR="009D7089" w:rsidRPr="00CD5F1E" w:rsidRDefault="009D7089" w:rsidP="009D70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5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31.12.2023</w:t>
            </w:r>
          </w:p>
          <w:p w:rsidR="009D7089" w:rsidRPr="00CD5F1E" w:rsidRDefault="009D7089" w:rsidP="009D70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5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31.12.2024</w:t>
            </w:r>
          </w:p>
        </w:tc>
        <w:tc>
          <w:tcPr>
            <w:tcW w:w="2414" w:type="dxa"/>
          </w:tcPr>
          <w:p w:rsidR="00CC2766" w:rsidRDefault="009D7089" w:rsidP="009D7089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CD5F1E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відділ економіки </w:t>
            </w:r>
            <w:r w:rsidR="00CC276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виконавчого комітету</w:t>
            </w:r>
          </w:p>
          <w:p w:rsidR="009D7089" w:rsidRPr="00CD5F1E" w:rsidRDefault="009D7089" w:rsidP="009D7089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5F1E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Ніжинської міської ради</w:t>
            </w:r>
          </w:p>
        </w:tc>
      </w:tr>
    </w:tbl>
    <w:p w:rsidR="00552BEA" w:rsidRPr="00CD5F1E" w:rsidRDefault="00552BEA" w:rsidP="00552BE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D5F1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sectPr w:rsidR="00552BEA" w:rsidRPr="00CD5F1E" w:rsidSect="00552BEA">
      <w:pgSz w:w="16838" w:h="11906" w:orient="landscape"/>
      <w:pgMar w:top="312" w:right="284" w:bottom="28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Bahnschrift Light"/>
    <w:charset w:val="00"/>
    <w:family w:val="swiss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825372"/>
    <w:multiLevelType w:val="multilevel"/>
    <w:tmpl w:val="6AD282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>
      <w:start w:val="3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BEA"/>
    <w:rsid w:val="000529A9"/>
    <w:rsid w:val="00096E6F"/>
    <w:rsid w:val="000D2297"/>
    <w:rsid w:val="001254E3"/>
    <w:rsid w:val="00147D4E"/>
    <w:rsid w:val="001650F5"/>
    <w:rsid w:val="00181167"/>
    <w:rsid w:val="0018170D"/>
    <w:rsid w:val="001A0539"/>
    <w:rsid w:val="001A0946"/>
    <w:rsid w:val="001A18B1"/>
    <w:rsid w:val="001B3884"/>
    <w:rsid w:val="001D560F"/>
    <w:rsid w:val="00205624"/>
    <w:rsid w:val="00206638"/>
    <w:rsid w:val="00277BC4"/>
    <w:rsid w:val="002979B7"/>
    <w:rsid w:val="002F2C7D"/>
    <w:rsid w:val="002F53AC"/>
    <w:rsid w:val="0030124F"/>
    <w:rsid w:val="00304807"/>
    <w:rsid w:val="00306422"/>
    <w:rsid w:val="003250C8"/>
    <w:rsid w:val="003462E3"/>
    <w:rsid w:val="00357CD6"/>
    <w:rsid w:val="003C7CFF"/>
    <w:rsid w:val="00405DDF"/>
    <w:rsid w:val="00407A97"/>
    <w:rsid w:val="00431971"/>
    <w:rsid w:val="00437515"/>
    <w:rsid w:val="004570EE"/>
    <w:rsid w:val="004600A0"/>
    <w:rsid w:val="00497ED6"/>
    <w:rsid w:val="004A0D86"/>
    <w:rsid w:val="004A7C6A"/>
    <w:rsid w:val="004B35CB"/>
    <w:rsid w:val="004B3967"/>
    <w:rsid w:val="004C0222"/>
    <w:rsid w:val="004C32E0"/>
    <w:rsid w:val="004F1F8E"/>
    <w:rsid w:val="00521548"/>
    <w:rsid w:val="00527986"/>
    <w:rsid w:val="00546A4E"/>
    <w:rsid w:val="00552BEA"/>
    <w:rsid w:val="00565C2A"/>
    <w:rsid w:val="00581CAE"/>
    <w:rsid w:val="00582735"/>
    <w:rsid w:val="005D2942"/>
    <w:rsid w:val="005E4A2F"/>
    <w:rsid w:val="005F0E54"/>
    <w:rsid w:val="005F37FB"/>
    <w:rsid w:val="00611122"/>
    <w:rsid w:val="006526F7"/>
    <w:rsid w:val="00652F64"/>
    <w:rsid w:val="006A292A"/>
    <w:rsid w:val="006A3836"/>
    <w:rsid w:val="006C247E"/>
    <w:rsid w:val="006F019B"/>
    <w:rsid w:val="006F7ACF"/>
    <w:rsid w:val="0072125B"/>
    <w:rsid w:val="00724E34"/>
    <w:rsid w:val="00742740"/>
    <w:rsid w:val="00767FC6"/>
    <w:rsid w:val="00781805"/>
    <w:rsid w:val="007B57EE"/>
    <w:rsid w:val="007E63D7"/>
    <w:rsid w:val="007E7618"/>
    <w:rsid w:val="00850AD4"/>
    <w:rsid w:val="0085191D"/>
    <w:rsid w:val="00880709"/>
    <w:rsid w:val="00885D7C"/>
    <w:rsid w:val="008863A2"/>
    <w:rsid w:val="008920CD"/>
    <w:rsid w:val="008C075A"/>
    <w:rsid w:val="008D66FC"/>
    <w:rsid w:val="008E211D"/>
    <w:rsid w:val="00907659"/>
    <w:rsid w:val="00925DD0"/>
    <w:rsid w:val="00943F81"/>
    <w:rsid w:val="009550E3"/>
    <w:rsid w:val="00973E0D"/>
    <w:rsid w:val="009B1391"/>
    <w:rsid w:val="009C2599"/>
    <w:rsid w:val="009D1D37"/>
    <w:rsid w:val="009D7089"/>
    <w:rsid w:val="00A1374E"/>
    <w:rsid w:val="00A257F2"/>
    <w:rsid w:val="00A26C6B"/>
    <w:rsid w:val="00A328A3"/>
    <w:rsid w:val="00A343A1"/>
    <w:rsid w:val="00A42DE0"/>
    <w:rsid w:val="00A55698"/>
    <w:rsid w:val="00A824DB"/>
    <w:rsid w:val="00A94368"/>
    <w:rsid w:val="00AB2E2E"/>
    <w:rsid w:val="00AB4607"/>
    <w:rsid w:val="00AB594C"/>
    <w:rsid w:val="00AF4621"/>
    <w:rsid w:val="00B03651"/>
    <w:rsid w:val="00B276A9"/>
    <w:rsid w:val="00B40288"/>
    <w:rsid w:val="00B52E62"/>
    <w:rsid w:val="00B5307E"/>
    <w:rsid w:val="00B75D28"/>
    <w:rsid w:val="00BA7A2A"/>
    <w:rsid w:val="00BC1FB3"/>
    <w:rsid w:val="00BD4769"/>
    <w:rsid w:val="00BD701C"/>
    <w:rsid w:val="00C0382C"/>
    <w:rsid w:val="00C359D1"/>
    <w:rsid w:val="00C47145"/>
    <w:rsid w:val="00C63CE1"/>
    <w:rsid w:val="00C7296B"/>
    <w:rsid w:val="00CA6BBE"/>
    <w:rsid w:val="00CB7AAC"/>
    <w:rsid w:val="00CC2766"/>
    <w:rsid w:val="00CD5F1E"/>
    <w:rsid w:val="00CE231E"/>
    <w:rsid w:val="00D06593"/>
    <w:rsid w:val="00D23E3F"/>
    <w:rsid w:val="00D51E1C"/>
    <w:rsid w:val="00D64443"/>
    <w:rsid w:val="00D81BED"/>
    <w:rsid w:val="00DD2584"/>
    <w:rsid w:val="00DD6AA4"/>
    <w:rsid w:val="00DE1BFD"/>
    <w:rsid w:val="00DE2CE2"/>
    <w:rsid w:val="00DE6542"/>
    <w:rsid w:val="00E109C4"/>
    <w:rsid w:val="00E2106D"/>
    <w:rsid w:val="00E239FB"/>
    <w:rsid w:val="00E4472A"/>
    <w:rsid w:val="00E555C4"/>
    <w:rsid w:val="00E60C11"/>
    <w:rsid w:val="00E6748A"/>
    <w:rsid w:val="00E754B9"/>
    <w:rsid w:val="00E85576"/>
    <w:rsid w:val="00E87F85"/>
    <w:rsid w:val="00EC4552"/>
    <w:rsid w:val="00EF136D"/>
    <w:rsid w:val="00F03635"/>
    <w:rsid w:val="00F15938"/>
    <w:rsid w:val="00F219D1"/>
    <w:rsid w:val="00F36C52"/>
    <w:rsid w:val="00F44838"/>
    <w:rsid w:val="00F76869"/>
    <w:rsid w:val="00F81127"/>
    <w:rsid w:val="00F94A8C"/>
    <w:rsid w:val="00FA7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3AE3D"/>
  <w15:chartTrackingRefBased/>
  <w15:docId w15:val="{5B466114-052D-4078-94D1-95547F126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048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 документа"/>
    <w:basedOn w:val="a"/>
    <w:next w:val="a"/>
    <w:rsid w:val="00552BEA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ru-RU"/>
    </w:rPr>
  </w:style>
  <w:style w:type="paragraph" w:customStyle="1" w:styleId="ShapkaDocumentu">
    <w:name w:val="Shapka Documentu"/>
    <w:basedOn w:val="a"/>
    <w:rsid w:val="00552BEA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table" w:styleId="a4">
    <w:name w:val="Table Grid"/>
    <w:basedOn w:val="a1"/>
    <w:uiPriority w:val="39"/>
    <w:rsid w:val="00552B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Нормальний текст"/>
    <w:basedOn w:val="a"/>
    <w:rsid w:val="00552BEA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a6">
    <w:name w:val="List Paragraph"/>
    <w:basedOn w:val="a"/>
    <w:uiPriority w:val="34"/>
    <w:qFormat/>
    <w:rsid w:val="002979B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60C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E60C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9</Pages>
  <Words>11062</Words>
  <Characters>6306</Characters>
  <Application>Microsoft Office Word</Application>
  <DocSecurity>0</DocSecurity>
  <Lines>52</Lines>
  <Paragraphs>34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95</cp:revision>
  <cp:lastPrinted>2024-06-20T07:13:00Z</cp:lastPrinted>
  <dcterms:created xsi:type="dcterms:W3CDTF">2023-05-08T09:04:00Z</dcterms:created>
  <dcterms:modified xsi:type="dcterms:W3CDTF">2025-01-22T12:29:00Z</dcterms:modified>
</cp:coreProperties>
</file>